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0E6D" w14:textId="77777777" w:rsidR="000D7B4F" w:rsidRPr="000D7B4F" w:rsidRDefault="000D7B4F" w:rsidP="00565162">
      <w:pPr>
        <w:spacing w:after="0"/>
        <w:jc w:val="both"/>
        <w:rPr>
          <w:rFonts w:cstheme="minorHAnsi"/>
        </w:rPr>
      </w:pPr>
    </w:p>
    <w:p w14:paraId="03F16A83" w14:textId="23B5AA7A" w:rsidR="000D7B4F" w:rsidRPr="000D7B4F" w:rsidRDefault="000D7B4F" w:rsidP="00565162">
      <w:pPr>
        <w:pStyle w:val="Titre1"/>
        <w:spacing w:before="0"/>
        <w:jc w:val="center"/>
      </w:pPr>
      <w:r w:rsidRPr="000D7B4F">
        <w:t>Fiche de Poste : Chargé</w:t>
      </w:r>
      <w:r w:rsidR="007012F8">
        <w:t>(e)</w:t>
      </w:r>
      <w:r w:rsidRPr="000D7B4F">
        <w:t xml:space="preserve"> d'Affaires </w:t>
      </w:r>
      <w:r>
        <w:t>KARAPASS</w:t>
      </w:r>
    </w:p>
    <w:p w14:paraId="3F79A514" w14:textId="77777777" w:rsidR="000D7B4F" w:rsidRDefault="000D7B4F" w:rsidP="00565162">
      <w:pPr>
        <w:spacing w:after="0"/>
        <w:jc w:val="both"/>
        <w:rPr>
          <w:rFonts w:cstheme="minorHAnsi"/>
        </w:rPr>
      </w:pPr>
    </w:p>
    <w:p w14:paraId="63157FF0" w14:textId="77777777" w:rsidR="00166551" w:rsidRPr="000D7B4F" w:rsidRDefault="00166551" w:rsidP="00565162">
      <w:pPr>
        <w:spacing w:after="0"/>
        <w:jc w:val="both"/>
        <w:rPr>
          <w:rFonts w:cstheme="minorHAnsi"/>
        </w:rPr>
      </w:pPr>
    </w:p>
    <w:p w14:paraId="0C5D4A21" w14:textId="4AD9FFDD" w:rsidR="000D7B4F" w:rsidRDefault="000D7B4F" w:rsidP="00565162">
      <w:pPr>
        <w:spacing w:after="0"/>
        <w:jc w:val="both"/>
        <w:rPr>
          <w:rFonts w:cstheme="minorHAnsi"/>
        </w:rPr>
      </w:pPr>
      <w:r w:rsidRPr="003E67D3">
        <w:rPr>
          <w:rStyle w:val="lev"/>
        </w:rPr>
        <w:t>Rattachement hiérarchique :</w:t>
      </w:r>
      <w:r w:rsidRPr="000D7B4F">
        <w:rPr>
          <w:rFonts w:cstheme="minorHAnsi"/>
        </w:rPr>
        <w:t xml:space="preserve"> </w:t>
      </w:r>
      <w:r>
        <w:rPr>
          <w:rFonts w:cstheme="minorHAnsi"/>
        </w:rPr>
        <w:t>Directeur / Responsable d’Agence</w:t>
      </w:r>
    </w:p>
    <w:p w14:paraId="07C20E30" w14:textId="77777777" w:rsidR="000D7B4F" w:rsidRDefault="000D7B4F" w:rsidP="00565162">
      <w:pPr>
        <w:spacing w:after="0"/>
        <w:jc w:val="both"/>
        <w:rPr>
          <w:rFonts w:cstheme="minorHAnsi"/>
        </w:rPr>
      </w:pPr>
    </w:p>
    <w:p w14:paraId="01F5E00E" w14:textId="77777777" w:rsidR="00DC7B82" w:rsidRPr="000D7B4F" w:rsidRDefault="00DC7B82" w:rsidP="00565162">
      <w:pPr>
        <w:spacing w:after="0"/>
        <w:jc w:val="both"/>
        <w:rPr>
          <w:rFonts w:cstheme="minorHAnsi"/>
        </w:rPr>
      </w:pPr>
    </w:p>
    <w:p w14:paraId="53EB0E4E" w14:textId="3BBF6D92" w:rsidR="00166551" w:rsidRPr="00166551" w:rsidRDefault="00A1486F" w:rsidP="00565162">
      <w:pPr>
        <w:spacing w:after="0"/>
        <w:jc w:val="both"/>
        <w:rPr>
          <w:rStyle w:val="lev"/>
        </w:rPr>
      </w:pPr>
      <w:bookmarkStart w:id="0" w:name="_Hlk165367362"/>
      <w:r>
        <w:rPr>
          <w:rStyle w:val="lev"/>
        </w:rPr>
        <w:t>Descriptif d</w:t>
      </w:r>
      <w:r w:rsidR="001505AD">
        <w:rPr>
          <w:rStyle w:val="lev"/>
        </w:rPr>
        <w:t>u</w:t>
      </w:r>
      <w:r>
        <w:rPr>
          <w:rStyle w:val="lev"/>
        </w:rPr>
        <w:t xml:space="preserve"> poste</w:t>
      </w:r>
      <w:r w:rsidR="00166551" w:rsidRPr="00166551">
        <w:rPr>
          <w:rStyle w:val="lev"/>
        </w:rPr>
        <w:t xml:space="preserve"> :</w:t>
      </w:r>
    </w:p>
    <w:bookmarkEnd w:id="0"/>
    <w:p w14:paraId="7B90B5C0" w14:textId="26F19983" w:rsidR="00166551" w:rsidRPr="00166551" w:rsidRDefault="00166551" w:rsidP="00565162">
      <w:pPr>
        <w:spacing w:after="0"/>
        <w:jc w:val="both"/>
        <w:rPr>
          <w:rFonts w:cstheme="minorHAnsi"/>
        </w:rPr>
      </w:pPr>
      <w:r w:rsidRPr="00166551">
        <w:rPr>
          <w:rFonts w:cstheme="minorHAnsi"/>
        </w:rPr>
        <w:t>Assurer la gestion</w:t>
      </w:r>
      <w:r w:rsidR="004C23A1">
        <w:rPr>
          <w:rFonts w:cstheme="minorHAnsi"/>
        </w:rPr>
        <w:t xml:space="preserve">, </w:t>
      </w:r>
      <w:r w:rsidRPr="00166551">
        <w:rPr>
          <w:rFonts w:cstheme="minorHAnsi"/>
        </w:rPr>
        <w:t xml:space="preserve">le suivi commercial et technique des affaires tout en incarnant les </w:t>
      </w:r>
      <w:r w:rsidR="00B400CD">
        <w:rPr>
          <w:rFonts w:cstheme="minorHAnsi"/>
        </w:rPr>
        <w:t>valeurs KARAPASS</w:t>
      </w:r>
      <w:r w:rsidRPr="00166551">
        <w:rPr>
          <w:rFonts w:cstheme="minorHAnsi"/>
        </w:rPr>
        <w:t>, pour garantir une expérience client haut de gamme.</w:t>
      </w:r>
    </w:p>
    <w:p w14:paraId="141A7EB2" w14:textId="77777777" w:rsidR="00166551" w:rsidRDefault="00166551" w:rsidP="00565162">
      <w:pPr>
        <w:spacing w:after="0"/>
        <w:rPr>
          <w:rStyle w:val="lev"/>
        </w:rPr>
      </w:pPr>
    </w:p>
    <w:p w14:paraId="349B8CE2" w14:textId="77777777" w:rsidR="00DC7B82" w:rsidRDefault="00DC7B82" w:rsidP="00565162">
      <w:pPr>
        <w:spacing w:after="0"/>
        <w:rPr>
          <w:rStyle w:val="lev"/>
        </w:rPr>
      </w:pPr>
    </w:p>
    <w:p w14:paraId="5F2F076F" w14:textId="7B22E205" w:rsidR="00A1486F" w:rsidRDefault="00A1486F" w:rsidP="00565162">
      <w:pPr>
        <w:spacing w:after="0"/>
        <w:rPr>
          <w:rStyle w:val="lev"/>
        </w:rPr>
      </w:pPr>
      <w:r>
        <w:rPr>
          <w:rStyle w:val="lev"/>
        </w:rPr>
        <w:t xml:space="preserve">Missions principales : </w:t>
      </w:r>
    </w:p>
    <w:p w14:paraId="3F9C3E38" w14:textId="77777777" w:rsidR="00565162" w:rsidRDefault="00565162" w:rsidP="00565162">
      <w:pPr>
        <w:spacing w:after="0"/>
        <w:rPr>
          <w:rStyle w:val="lev"/>
        </w:rPr>
      </w:pPr>
    </w:p>
    <w:p w14:paraId="024083D2" w14:textId="2EEB71EA" w:rsidR="00565162" w:rsidRPr="00B631D3" w:rsidRDefault="00565162" w:rsidP="00565162">
      <w:pPr>
        <w:spacing w:after="0"/>
        <w:jc w:val="both"/>
        <w:rPr>
          <w:rStyle w:val="lev"/>
          <w:b w:val="0"/>
          <w:bCs w:val="0"/>
          <w:i/>
          <w:iCs/>
        </w:rPr>
      </w:pPr>
      <w:r w:rsidRPr="00B631D3">
        <w:rPr>
          <w:rStyle w:val="lev"/>
          <w:b w:val="0"/>
          <w:bCs w:val="0"/>
          <w:i/>
          <w:iCs/>
        </w:rPr>
        <w:t>La démarche commerciale</w:t>
      </w:r>
    </w:p>
    <w:p w14:paraId="000DCCE2" w14:textId="77777777" w:rsidR="00565162" w:rsidRPr="00565162" w:rsidRDefault="00565162" w:rsidP="00565162">
      <w:pPr>
        <w:spacing w:after="0"/>
        <w:jc w:val="both"/>
        <w:rPr>
          <w:rStyle w:val="lev"/>
          <w:b w:val="0"/>
          <w:bCs w:val="0"/>
        </w:rPr>
      </w:pPr>
    </w:p>
    <w:p w14:paraId="2C79B96B" w14:textId="76127F6A" w:rsidR="00565162" w:rsidRDefault="00565162" w:rsidP="00565162">
      <w:pPr>
        <w:spacing w:after="0"/>
        <w:jc w:val="both"/>
        <w:rPr>
          <w:rStyle w:val="lev"/>
          <w:b w:val="0"/>
          <w:bCs w:val="0"/>
        </w:rPr>
      </w:pPr>
      <w:r w:rsidRPr="00565162">
        <w:rPr>
          <w:rStyle w:val="lev"/>
          <w:b w:val="0"/>
          <w:bCs w:val="0"/>
        </w:rPr>
        <w:t>Représentation de l'Entreprise : Le chargé d</w:t>
      </w:r>
      <w:r w:rsidR="00ED421B">
        <w:rPr>
          <w:rStyle w:val="lev"/>
          <w:b w:val="0"/>
          <w:bCs w:val="0"/>
        </w:rPr>
        <w:t xml:space="preserve">’affaires </w:t>
      </w:r>
      <w:r w:rsidRPr="00565162">
        <w:rPr>
          <w:rStyle w:val="lev"/>
          <w:b w:val="0"/>
          <w:bCs w:val="0"/>
        </w:rPr>
        <w:t>est l'ambassadeur</w:t>
      </w:r>
      <w:r w:rsidR="00425776">
        <w:rPr>
          <w:rStyle w:val="lev"/>
          <w:b w:val="0"/>
          <w:bCs w:val="0"/>
        </w:rPr>
        <w:t xml:space="preserve"> </w:t>
      </w:r>
      <w:r w:rsidRPr="00565162">
        <w:rPr>
          <w:rStyle w:val="lev"/>
          <w:b w:val="0"/>
          <w:bCs w:val="0"/>
        </w:rPr>
        <w:t>de KARAPASS, incarnant son image auprès des clients</w:t>
      </w:r>
      <w:r w:rsidR="004F5A33">
        <w:rPr>
          <w:rStyle w:val="lev"/>
          <w:b w:val="0"/>
          <w:bCs w:val="0"/>
        </w:rPr>
        <w:t>.</w:t>
      </w:r>
    </w:p>
    <w:p w14:paraId="2B3F993A" w14:textId="77777777" w:rsidR="00136C20" w:rsidRPr="00565162" w:rsidRDefault="00136C20" w:rsidP="00565162">
      <w:pPr>
        <w:spacing w:after="0"/>
        <w:jc w:val="both"/>
        <w:rPr>
          <w:rStyle w:val="lev"/>
          <w:b w:val="0"/>
          <w:bCs w:val="0"/>
        </w:rPr>
      </w:pPr>
    </w:p>
    <w:p w14:paraId="54CB1B00" w14:textId="3D35537E" w:rsidR="00565162" w:rsidRDefault="00565162" w:rsidP="00565162">
      <w:pPr>
        <w:spacing w:after="0"/>
        <w:jc w:val="both"/>
        <w:rPr>
          <w:rStyle w:val="lev"/>
          <w:b w:val="0"/>
          <w:bCs w:val="0"/>
        </w:rPr>
      </w:pPr>
      <w:r w:rsidRPr="00565162">
        <w:rPr>
          <w:rStyle w:val="lev"/>
          <w:b w:val="0"/>
          <w:bCs w:val="0"/>
        </w:rPr>
        <w:t xml:space="preserve">Gestion du Portefeuille Client : Il assure le suivi actif et la fidélisation de la clientèle acquise, tout en </w:t>
      </w:r>
      <w:r w:rsidR="004F5A33">
        <w:rPr>
          <w:rStyle w:val="lev"/>
          <w:b w:val="0"/>
          <w:bCs w:val="0"/>
        </w:rPr>
        <w:t>développant</w:t>
      </w:r>
      <w:r w:rsidRPr="00565162">
        <w:rPr>
          <w:rStyle w:val="lev"/>
          <w:b w:val="0"/>
          <w:bCs w:val="0"/>
        </w:rPr>
        <w:t xml:space="preserve"> de nouvelles affaires.</w:t>
      </w:r>
    </w:p>
    <w:p w14:paraId="30B149DE" w14:textId="77777777" w:rsidR="00136C20" w:rsidRPr="00565162" w:rsidRDefault="00136C20" w:rsidP="00565162">
      <w:pPr>
        <w:spacing w:after="0"/>
        <w:jc w:val="both"/>
        <w:rPr>
          <w:rStyle w:val="lev"/>
          <w:b w:val="0"/>
          <w:bCs w:val="0"/>
        </w:rPr>
      </w:pPr>
    </w:p>
    <w:p w14:paraId="0ED7B5C4" w14:textId="5CDC469C" w:rsidR="00565162" w:rsidRDefault="00565162" w:rsidP="00565162">
      <w:pPr>
        <w:spacing w:after="0"/>
        <w:jc w:val="both"/>
        <w:rPr>
          <w:rStyle w:val="lev"/>
          <w:b w:val="0"/>
          <w:bCs w:val="0"/>
        </w:rPr>
      </w:pPr>
      <w:r w:rsidRPr="00565162">
        <w:rPr>
          <w:rStyle w:val="lev"/>
          <w:b w:val="0"/>
          <w:bCs w:val="0"/>
        </w:rPr>
        <w:t>Gestion des Demandes : Il gère les demandes de prestations</w:t>
      </w:r>
      <w:r w:rsidR="00826FEC">
        <w:rPr>
          <w:rStyle w:val="lev"/>
          <w:b w:val="0"/>
          <w:bCs w:val="0"/>
        </w:rPr>
        <w:t xml:space="preserve"> </w:t>
      </w:r>
      <w:r w:rsidRPr="00565162">
        <w:rPr>
          <w:rStyle w:val="lev"/>
          <w:b w:val="0"/>
          <w:bCs w:val="0"/>
        </w:rPr>
        <w:t>et prend en charge les prises de commandes, les relances devis et les retours clients.</w:t>
      </w:r>
    </w:p>
    <w:p w14:paraId="6491D070" w14:textId="77777777" w:rsidR="00136C20" w:rsidRPr="00565162" w:rsidRDefault="00136C20" w:rsidP="00565162">
      <w:pPr>
        <w:spacing w:after="0"/>
        <w:jc w:val="both"/>
        <w:rPr>
          <w:rStyle w:val="lev"/>
          <w:b w:val="0"/>
          <w:bCs w:val="0"/>
        </w:rPr>
      </w:pPr>
    </w:p>
    <w:p w14:paraId="0464EB6F" w14:textId="7C9FB4EC" w:rsidR="00565162" w:rsidRDefault="00565162" w:rsidP="00565162">
      <w:pPr>
        <w:spacing w:after="0"/>
        <w:jc w:val="both"/>
        <w:rPr>
          <w:rStyle w:val="lev"/>
          <w:b w:val="0"/>
          <w:bCs w:val="0"/>
        </w:rPr>
      </w:pPr>
      <w:r w:rsidRPr="00565162">
        <w:rPr>
          <w:rStyle w:val="lev"/>
          <w:b w:val="0"/>
          <w:bCs w:val="0"/>
        </w:rPr>
        <w:t xml:space="preserve">Analyse des Besoins et Négociation : </w:t>
      </w:r>
      <w:r w:rsidR="003F20D6" w:rsidRPr="00565162">
        <w:rPr>
          <w:rStyle w:val="lev"/>
          <w:b w:val="0"/>
          <w:bCs w:val="0"/>
        </w:rPr>
        <w:t>Anticip</w:t>
      </w:r>
      <w:r w:rsidR="003F20D6">
        <w:rPr>
          <w:rStyle w:val="lev"/>
          <w:b w:val="0"/>
          <w:bCs w:val="0"/>
        </w:rPr>
        <w:t xml:space="preserve">e </w:t>
      </w:r>
      <w:r w:rsidRPr="00565162">
        <w:rPr>
          <w:rStyle w:val="lev"/>
          <w:b w:val="0"/>
          <w:bCs w:val="0"/>
        </w:rPr>
        <w:t>et analys</w:t>
      </w:r>
      <w:r w:rsidR="003F20D6">
        <w:rPr>
          <w:rStyle w:val="lev"/>
          <w:b w:val="0"/>
          <w:bCs w:val="0"/>
        </w:rPr>
        <w:t>e</w:t>
      </w:r>
      <w:r w:rsidRPr="00565162">
        <w:rPr>
          <w:rStyle w:val="lev"/>
          <w:b w:val="0"/>
          <w:bCs w:val="0"/>
        </w:rPr>
        <w:t xml:space="preserve"> les besoins clients, il/elle propose des offres de services adaptées et de qualité, négocie avec eux et rédige les devis correspondants.</w:t>
      </w:r>
    </w:p>
    <w:p w14:paraId="2CC89F7F" w14:textId="77777777" w:rsidR="00136C20" w:rsidRPr="00565162" w:rsidRDefault="00136C20" w:rsidP="00565162">
      <w:pPr>
        <w:spacing w:after="0"/>
        <w:jc w:val="both"/>
        <w:rPr>
          <w:rStyle w:val="lev"/>
          <w:b w:val="0"/>
          <w:bCs w:val="0"/>
        </w:rPr>
      </w:pPr>
    </w:p>
    <w:p w14:paraId="289FB7A9" w14:textId="0893FAC9" w:rsidR="00565162" w:rsidRDefault="00565162" w:rsidP="00565162">
      <w:pPr>
        <w:spacing w:after="0"/>
        <w:jc w:val="both"/>
        <w:rPr>
          <w:rStyle w:val="lev"/>
          <w:b w:val="0"/>
          <w:bCs w:val="0"/>
        </w:rPr>
      </w:pPr>
      <w:r w:rsidRPr="00565162">
        <w:rPr>
          <w:rStyle w:val="lev"/>
          <w:b w:val="0"/>
          <w:bCs w:val="0"/>
        </w:rPr>
        <w:t xml:space="preserve">Reporting et Suivi : Il est responsable du nombre de rendez-vous et du volume de devis à réaliser, rendant compte régulièrement de ses actions, de leur évolution et de leurs résultats au </w:t>
      </w:r>
      <w:r w:rsidR="002D352D">
        <w:rPr>
          <w:rStyle w:val="lev"/>
          <w:b w:val="0"/>
          <w:bCs w:val="0"/>
        </w:rPr>
        <w:t>responsable/directeur</w:t>
      </w:r>
      <w:r w:rsidRPr="00565162">
        <w:rPr>
          <w:rStyle w:val="lev"/>
          <w:b w:val="0"/>
          <w:bCs w:val="0"/>
        </w:rPr>
        <w:t xml:space="preserve"> de l'agence.</w:t>
      </w:r>
    </w:p>
    <w:p w14:paraId="7A3866F4" w14:textId="77777777" w:rsidR="00565162" w:rsidRPr="00565162" w:rsidRDefault="00565162" w:rsidP="00565162">
      <w:pPr>
        <w:spacing w:after="0"/>
        <w:jc w:val="both"/>
        <w:rPr>
          <w:rStyle w:val="lev"/>
          <w:b w:val="0"/>
          <w:bCs w:val="0"/>
        </w:rPr>
      </w:pPr>
    </w:p>
    <w:p w14:paraId="1B4955D5" w14:textId="116EC7F0" w:rsidR="00565162" w:rsidRPr="00B631D3" w:rsidRDefault="00565162" w:rsidP="00565162">
      <w:pPr>
        <w:spacing w:after="0"/>
        <w:jc w:val="both"/>
        <w:rPr>
          <w:rStyle w:val="lev"/>
          <w:b w:val="0"/>
          <w:bCs w:val="0"/>
          <w:i/>
          <w:iCs/>
        </w:rPr>
      </w:pPr>
      <w:r w:rsidRPr="00B631D3">
        <w:rPr>
          <w:rStyle w:val="lev"/>
          <w:b w:val="0"/>
          <w:bCs w:val="0"/>
          <w:i/>
          <w:iCs/>
        </w:rPr>
        <w:t>La gestion d’affaires</w:t>
      </w:r>
    </w:p>
    <w:p w14:paraId="676E9E46" w14:textId="77777777" w:rsidR="00565162" w:rsidRPr="00565162" w:rsidRDefault="00565162" w:rsidP="00565162">
      <w:pPr>
        <w:spacing w:after="0"/>
        <w:jc w:val="both"/>
        <w:rPr>
          <w:rStyle w:val="lev"/>
          <w:b w:val="0"/>
          <w:bCs w:val="0"/>
        </w:rPr>
      </w:pPr>
    </w:p>
    <w:p w14:paraId="19BAD1BA" w14:textId="3571C7D7" w:rsidR="00565162" w:rsidRDefault="00565162" w:rsidP="00565162">
      <w:pPr>
        <w:spacing w:after="0"/>
        <w:jc w:val="both"/>
        <w:rPr>
          <w:rStyle w:val="lev"/>
          <w:b w:val="0"/>
          <w:bCs w:val="0"/>
        </w:rPr>
      </w:pPr>
      <w:r w:rsidRPr="00565162">
        <w:rPr>
          <w:rStyle w:val="lev"/>
          <w:b w:val="0"/>
          <w:bCs w:val="0"/>
        </w:rPr>
        <w:t>Planification des Ressources : Le</w:t>
      </w:r>
      <w:r w:rsidR="00425776">
        <w:rPr>
          <w:rStyle w:val="lev"/>
          <w:b w:val="0"/>
          <w:bCs w:val="0"/>
        </w:rPr>
        <w:t xml:space="preserve"> </w:t>
      </w:r>
      <w:r w:rsidRPr="00565162">
        <w:rPr>
          <w:rStyle w:val="lev"/>
          <w:b w:val="0"/>
          <w:bCs w:val="0"/>
        </w:rPr>
        <w:t>chargé d</w:t>
      </w:r>
      <w:r w:rsidR="00ED421B">
        <w:rPr>
          <w:rStyle w:val="lev"/>
          <w:b w:val="0"/>
          <w:bCs w:val="0"/>
        </w:rPr>
        <w:t xml:space="preserve">’affaires </w:t>
      </w:r>
      <w:r w:rsidRPr="00565162">
        <w:rPr>
          <w:rStyle w:val="lev"/>
          <w:b w:val="0"/>
          <w:bCs w:val="0"/>
        </w:rPr>
        <w:t xml:space="preserve">planifie </w:t>
      </w:r>
      <w:r w:rsidR="002D352D">
        <w:rPr>
          <w:rStyle w:val="lev"/>
          <w:b w:val="0"/>
          <w:bCs w:val="0"/>
        </w:rPr>
        <w:t>le temps</w:t>
      </w:r>
      <w:r w:rsidR="002D352D" w:rsidRPr="00565162">
        <w:rPr>
          <w:rStyle w:val="lev"/>
          <w:b w:val="0"/>
          <w:bCs w:val="0"/>
        </w:rPr>
        <w:t xml:space="preserve"> nécessaire</w:t>
      </w:r>
      <w:r w:rsidRPr="00565162">
        <w:rPr>
          <w:rStyle w:val="lev"/>
          <w:b w:val="0"/>
          <w:bCs w:val="0"/>
        </w:rPr>
        <w:t xml:space="preserve"> et estime les fournitures indispensables pour la réalisation des chantiers.</w:t>
      </w:r>
    </w:p>
    <w:p w14:paraId="15D3083E" w14:textId="77777777" w:rsidR="00B861CA" w:rsidRPr="00565162" w:rsidRDefault="00B861CA" w:rsidP="00565162">
      <w:pPr>
        <w:spacing w:after="0"/>
        <w:jc w:val="both"/>
        <w:rPr>
          <w:rStyle w:val="lev"/>
          <w:b w:val="0"/>
          <w:bCs w:val="0"/>
        </w:rPr>
      </w:pPr>
    </w:p>
    <w:p w14:paraId="2F0C8E6F" w14:textId="1B08B992" w:rsidR="00565162" w:rsidRDefault="00565162" w:rsidP="00565162">
      <w:pPr>
        <w:spacing w:after="0"/>
        <w:jc w:val="both"/>
        <w:rPr>
          <w:rStyle w:val="lev"/>
          <w:b w:val="0"/>
          <w:bCs w:val="0"/>
        </w:rPr>
      </w:pPr>
      <w:r w:rsidRPr="00565162">
        <w:rPr>
          <w:rStyle w:val="lev"/>
          <w:b w:val="0"/>
          <w:bCs w:val="0"/>
        </w:rPr>
        <w:t>Évaluation Budgétaire : Il évalue le budget des travaux à entreprendre en procédant au chiffrage de la prestation globale, optimisant ses commandes auprès des fournisseurs.</w:t>
      </w:r>
    </w:p>
    <w:p w14:paraId="0BB4488F" w14:textId="77777777" w:rsidR="00B861CA" w:rsidRPr="00565162" w:rsidRDefault="00B861CA" w:rsidP="00565162">
      <w:pPr>
        <w:spacing w:after="0"/>
        <w:jc w:val="both"/>
        <w:rPr>
          <w:rStyle w:val="lev"/>
          <w:b w:val="0"/>
          <w:bCs w:val="0"/>
        </w:rPr>
      </w:pPr>
    </w:p>
    <w:p w14:paraId="0FC10534" w14:textId="6A4D4574" w:rsidR="00565162" w:rsidRDefault="00565162" w:rsidP="00565162">
      <w:pPr>
        <w:spacing w:after="0"/>
        <w:jc w:val="both"/>
        <w:rPr>
          <w:rStyle w:val="lev"/>
          <w:b w:val="0"/>
          <w:bCs w:val="0"/>
        </w:rPr>
      </w:pPr>
      <w:r w:rsidRPr="00565162">
        <w:rPr>
          <w:rStyle w:val="lev"/>
          <w:b w:val="0"/>
          <w:bCs w:val="0"/>
        </w:rPr>
        <w:t>Gestion des Ressources : Il ajuste l’affectation de la main d'œuvre, minimisant le recours aux sous-traitants ou à du personnel intérimaire, et valide les besoins en ressources avec le dirigeant d’agence.</w:t>
      </w:r>
    </w:p>
    <w:p w14:paraId="1E79B29D" w14:textId="77777777" w:rsidR="00B861CA" w:rsidRPr="00565162" w:rsidRDefault="00B861CA" w:rsidP="00565162">
      <w:pPr>
        <w:spacing w:after="0"/>
        <w:jc w:val="both"/>
        <w:rPr>
          <w:rStyle w:val="lev"/>
          <w:b w:val="0"/>
          <w:bCs w:val="0"/>
        </w:rPr>
      </w:pPr>
    </w:p>
    <w:p w14:paraId="7293CAA2" w14:textId="71DF1015" w:rsidR="00951872" w:rsidRDefault="00565162" w:rsidP="00565162">
      <w:pPr>
        <w:spacing w:after="0"/>
        <w:jc w:val="both"/>
        <w:rPr>
          <w:rStyle w:val="lev"/>
          <w:b w:val="0"/>
          <w:bCs w:val="0"/>
        </w:rPr>
      </w:pPr>
      <w:r w:rsidRPr="00565162">
        <w:rPr>
          <w:rStyle w:val="lev"/>
          <w:b w:val="0"/>
          <w:bCs w:val="0"/>
        </w:rPr>
        <w:t>Pilotage de Projet : Responsable de la planification des étapes du chantier, il communique les informations nécessaires aux intervenants et assure la liaison entre l'entreprise et le client pendant toute la durée du chantier.</w:t>
      </w:r>
    </w:p>
    <w:p w14:paraId="62A539F0" w14:textId="77777777" w:rsidR="00951872" w:rsidRDefault="00951872" w:rsidP="00565162">
      <w:pPr>
        <w:spacing w:after="0"/>
        <w:jc w:val="both"/>
        <w:rPr>
          <w:rStyle w:val="lev"/>
          <w:b w:val="0"/>
          <w:bCs w:val="0"/>
        </w:rPr>
      </w:pPr>
    </w:p>
    <w:p w14:paraId="728DCD07" w14:textId="50A13268" w:rsidR="00E84A65" w:rsidRDefault="00565162" w:rsidP="00565162">
      <w:pPr>
        <w:spacing w:after="0"/>
        <w:jc w:val="both"/>
        <w:rPr>
          <w:rStyle w:val="lev"/>
          <w:b w:val="0"/>
          <w:bCs w:val="0"/>
        </w:rPr>
      </w:pPr>
      <w:r w:rsidRPr="00565162">
        <w:rPr>
          <w:rStyle w:val="lev"/>
          <w:b w:val="0"/>
          <w:bCs w:val="0"/>
        </w:rPr>
        <w:t>Contrôle et Validation : Il contrôle régulièrement la rentabilité commerciale et la performance technique du chantier, valide la réception des travaux et lève les éventuelles réserves à l'achèvement du chantier.</w:t>
      </w:r>
    </w:p>
    <w:p w14:paraId="1A16BDFF" w14:textId="77777777" w:rsidR="00E84A65" w:rsidRDefault="00E84A65" w:rsidP="00565162">
      <w:pPr>
        <w:spacing w:after="0"/>
        <w:jc w:val="both"/>
        <w:rPr>
          <w:rStyle w:val="lev"/>
          <w:b w:val="0"/>
          <w:bCs w:val="0"/>
        </w:rPr>
      </w:pPr>
    </w:p>
    <w:p w14:paraId="54FD806E" w14:textId="77777777" w:rsidR="00DC7B82" w:rsidRPr="00565162" w:rsidRDefault="00DC7B82" w:rsidP="00565162">
      <w:pPr>
        <w:spacing w:after="0"/>
        <w:jc w:val="both"/>
        <w:rPr>
          <w:rStyle w:val="lev"/>
          <w:b w:val="0"/>
          <w:bCs w:val="0"/>
        </w:rPr>
      </w:pPr>
    </w:p>
    <w:p w14:paraId="312F3358" w14:textId="197DFD65" w:rsidR="00565162" w:rsidRPr="00B631D3" w:rsidRDefault="00565162" w:rsidP="00565162">
      <w:pPr>
        <w:spacing w:after="0"/>
        <w:jc w:val="both"/>
        <w:rPr>
          <w:rStyle w:val="lev"/>
          <w:b w:val="0"/>
          <w:bCs w:val="0"/>
          <w:i/>
          <w:iCs/>
        </w:rPr>
      </w:pPr>
      <w:r w:rsidRPr="00B631D3">
        <w:rPr>
          <w:rStyle w:val="lev"/>
          <w:b w:val="0"/>
          <w:bCs w:val="0"/>
          <w:i/>
          <w:iCs/>
        </w:rPr>
        <w:t>L’organisation et le suivi de chantiers</w:t>
      </w:r>
    </w:p>
    <w:p w14:paraId="7AD17E26" w14:textId="77777777" w:rsidR="00565162" w:rsidRPr="00565162" w:rsidRDefault="00565162" w:rsidP="00565162">
      <w:pPr>
        <w:spacing w:after="0"/>
        <w:jc w:val="both"/>
        <w:rPr>
          <w:rStyle w:val="lev"/>
          <w:b w:val="0"/>
          <w:bCs w:val="0"/>
        </w:rPr>
      </w:pPr>
    </w:p>
    <w:p w14:paraId="51E16713" w14:textId="080E7FDD" w:rsidR="00565162" w:rsidRDefault="00565162" w:rsidP="00565162">
      <w:pPr>
        <w:spacing w:after="0"/>
        <w:jc w:val="both"/>
        <w:rPr>
          <w:rStyle w:val="lev"/>
          <w:b w:val="0"/>
          <w:bCs w:val="0"/>
        </w:rPr>
      </w:pPr>
      <w:r w:rsidRPr="00565162">
        <w:rPr>
          <w:rStyle w:val="lev"/>
          <w:b w:val="0"/>
          <w:bCs w:val="0"/>
        </w:rPr>
        <w:t>Communication et Suivi Technique : Le chargé d</w:t>
      </w:r>
      <w:r w:rsidR="00ED421B">
        <w:rPr>
          <w:rStyle w:val="lev"/>
          <w:b w:val="0"/>
          <w:bCs w:val="0"/>
        </w:rPr>
        <w:t xml:space="preserve">’affaires </w:t>
      </w:r>
      <w:r w:rsidRPr="00565162">
        <w:rPr>
          <w:rStyle w:val="lev"/>
          <w:b w:val="0"/>
          <w:bCs w:val="0"/>
        </w:rPr>
        <w:t xml:space="preserve">communique les données techniques du chantier à l’équipe de </w:t>
      </w:r>
      <w:r w:rsidR="002D352D">
        <w:rPr>
          <w:rStyle w:val="lev"/>
          <w:b w:val="0"/>
          <w:bCs w:val="0"/>
        </w:rPr>
        <w:t>technicien</w:t>
      </w:r>
      <w:r w:rsidRPr="00565162">
        <w:rPr>
          <w:rStyle w:val="lev"/>
          <w:b w:val="0"/>
          <w:bCs w:val="0"/>
        </w:rPr>
        <w:t>, s'assurant de leur bonne compréhension.</w:t>
      </w:r>
    </w:p>
    <w:p w14:paraId="6DF1A81D" w14:textId="77777777" w:rsidR="00951872" w:rsidRPr="00565162" w:rsidRDefault="00951872" w:rsidP="00565162">
      <w:pPr>
        <w:spacing w:after="0"/>
        <w:jc w:val="both"/>
        <w:rPr>
          <w:rStyle w:val="lev"/>
          <w:b w:val="0"/>
          <w:bCs w:val="0"/>
        </w:rPr>
      </w:pPr>
    </w:p>
    <w:p w14:paraId="4F3C13B3" w14:textId="3B7249A5" w:rsidR="00565162" w:rsidRDefault="00565162" w:rsidP="00565162">
      <w:pPr>
        <w:spacing w:after="0"/>
        <w:jc w:val="both"/>
        <w:rPr>
          <w:rStyle w:val="lev"/>
          <w:b w:val="0"/>
          <w:bCs w:val="0"/>
        </w:rPr>
      </w:pPr>
      <w:r w:rsidRPr="00565162">
        <w:rPr>
          <w:rStyle w:val="lev"/>
          <w:b w:val="0"/>
          <w:bCs w:val="0"/>
        </w:rPr>
        <w:t>Organisation des Chantiers : Il organise et suit l'activité, garantissant le respect des budgets de main d'œuvre et de fournitures définis.</w:t>
      </w:r>
    </w:p>
    <w:p w14:paraId="15179DC2" w14:textId="77777777" w:rsidR="00951872" w:rsidRPr="00565162" w:rsidRDefault="00951872" w:rsidP="00565162">
      <w:pPr>
        <w:spacing w:after="0"/>
        <w:jc w:val="both"/>
        <w:rPr>
          <w:rStyle w:val="lev"/>
          <w:b w:val="0"/>
          <w:bCs w:val="0"/>
        </w:rPr>
      </w:pPr>
    </w:p>
    <w:p w14:paraId="4ECCA506" w14:textId="53EAC614" w:rsidR="00565162" w:rsidRDefault="00565162" w:rsidP="00565162">
      <w:pPr>
        <w:spacing w:after="0"/>
        <w:jc w:val="both"/>
        <w:rPr>
          <w:rStyle w:val="lev"/>
          <w:b w:val="0"/>
          <w:bCs w:val="0"/>
        </w:rPr>
      </w:pPr>
      <w:r w:rsidRPr="00565162">
        <w:rPr>
          <w:rStyle w:val="lev"/>
          <w:b w:val="0"/>
          <w:bCs w:val="0"/>
        </w:rPr>
        <w:t>Sécurité et Conformité : Il veille au respect des consignes de sécurité, à l'application des normes, et s'assure de l'utilisation correcte des équipements de protection individuelle</w:t>
      </w:r>
      <w:r w:rsidR="002D352D">
        <w:rPr>
          <w:rStyle w:val="lev"/>
          <w:b w:val="0"/>
          <w:bCs w:val="0"/>
        </w:rPr>
        <w:t xml:space="preserve"> et collectif</w:t>
      </w:r>
      <w:r w:rsidRPr="00565162">
        <w:rPr>
          <w:rStyle w:val="lev"/>
          <w:b w:val="0"/>
          <w:bCs w:val="0"/>
        </w:rPr>
        <w:t>.</w:t>
      </w:r>
    </w:p>
    <w:p w14:paraId="4F5CA94F" w14:textId="77777777" w:rsidR="00951872" w:rsidRPr="00565162" w:rsidRDefault="00951872" w:rsidP="00565162">
      <w:pPr>
        <w:spacing w:after="0"/>
        <w:jc w:val="both"/>
        <w:rPr>
          <w:rStyle w:val="lev"/>
          <w:b w:val="0"/>
          <w:bCs w:val="0"/>
        </w:rPr>
      </w:pPr>
    </w:p>
    <w:p w14:paraId="4CF61C85" w14:textId="394BA702" w:rsidR="002E4213" w:rsidRPr="00565162" w:rsidRDefault="00565162" w:rsidP="00565162">
      <w:pPr>
        <w:spacing w:after="0"/>
        <w:jc w:val="both"/>
        <w:rPr>
          <w:rFonts w:cstheme="minorHAnsi"/>
          <w:b/>
          <w:bCs/>
        </w:rPr>
      </w:pPr>
      <w:r w:rsidRPr="00565162">
        <w:rPr>
          <w:rStyle w:val="lev"/>
          <w:b w:val="0"/>
          <w:bCs w:val="0"/>
        </w:rPr>
        <w:t>Contrôle Qualitatif : Il vérifie la qualité de la réalisation du chantier, l'adéquation des solutions techniques mises en œuvre</w:t>
      </w:r>
      <w:r w:rsidR="002D352D">
        <w:rPr>
          <w:rStyle w:val="lev"/>
          <w:b w:val="0"/>
          <w:bCs w:val="0"/>
        </w:rPr>
        <w:t>.</w:t>
      </w:r>
    </w:p>
    <w:p w14:paraId="5714F9E4" w14:textId="77777777" w:rsidR="002E4213" w:rsidRDefault="002E4213" w:rsidP="00565162">
      <w:pPr>
        <w:spacing w:after="0"/>
        <w:jc w:val="both"/>
        <w:rPr>
          <w:rFonts w:cstheme="minorHAnsi"/>
        </w:rPr>
      </w:pPr>
    </w:p>
    <w:p w14:paraId="1C3B7776" w14:textId="77777777" w:rsidR="002E4213" w:rsidRDefault="002E4213" w:rsidP="00565162">
      <w:pPr>
        <w:spacing w:after="0"/>
        <w:jc w:val="both"/>
        <w:rPr>
          <w:rFonts w:cstheme="minorHAnsi"/>
        </w:rPr>
      </w:pPr>
    </w:p>
    <w:p w14:paraId="4DA1531F" w14:textId="52E47F79" w:rsidR="002C219B" w:rsidRDefault="002C219B" w:rsidP="00565162">
      <w:pPr>
        <w:spacing w:after="0"/>
        <w:jc w:val="both"/>
        <w:rPr>
          <w:rStyle w:val="lev"/>
        </w:rPr>
      </w:pPr>
      <w:r>
        <w:rPr>
          <w:rStyle w:val="lev"/>
        </w:rPr>
        <w:t>Compétences transversales :</w:t>
      </w:r>
    </w:p>
    <w:p w14:paraId="6FF175E4" w14:textId="77777777" w:rsidR="00565162" w:rsidRPr="00565162" w:rsidRDefault="00565162" w:rsidP="00565162">
      <w:pPr>
        <w:spacing w:after="0"/>
        <w:jc w:val="both"/>
        <w:rPr>
          <w:rFonts w:cstheme="minorHAnsi"/>
        </w:rPr>
      </w:pPr>
    </w:p>
    <w:p w14:paraId="4ABDDD39" w14:textId="77777777" w:rsidR="00BB6CE6" w:rsidRPr="00BB6CE6" w:rsidRDefault="00BB6CE6" w:rsidP="00BB6CE6">
      <w:pPr>
        <w:spacing w:after="0"/>
        <w:jc w:val="both"/>
        <w:rPr>
          <w:rFonts w:cstheme="minorHAnsi"/>
        </w:rPr>
      </w:pPr>
      <w:r w:rsidRPr="00BB6CE6">
        <w:rPr>
          <w:rFonts w:cstheme="minorHAnsi"/>
        </w:rPr>
        <w:t>• Capacité de négociation commerciale en intégrant les données techniques,</w:t>
      </w:r>
    </w:p>
    <w:p w14:paraId="70DCA91F" w14:textId="77777777" w:rsidR="00BB6CE6" w:rsidRPr="00BB6CE6" w:rsidRDefault="00BB6CE6" w:rsidP="00BB6CE6">
      <w:pPr>
        <w:spacing w:after="0"/>
        <w:jc w:val="both"/>
        <w:rPr>
          <w:rFonts w:cstheme="minorHAnsi"/>
        </w:rPr>
      </w:pPr>
      <w:r w:rsidRPr="00BB6CE6">
        <w:rPr>
          <w:rFonts w:cstheme="minorHAnsi"/>
        </w:rPr>
        <w:t>• Bonne connaissance du secteur d’activité,</w:t>
      </w:r>
    </w:p>
    <w:p w14:paraId="5C510D29" w14:textId="77777777" w:rsidR="00BB6CE6" w:rsidRPr="00BB6CE6" w:rsidRDefault="00BB6CE6" w:rsidP="00BB6CE6">
      <w:pPr>
        <w:spacing w:after="0"/>
        <w:jc w:val="both"/>
        <w:rPr>
          <w:rFonts w:cstheme="minorHAnsi"/>
        </w:rPr>
      </w:pPr>
      <w:r w:rsidRPr="00BB6CE6">
        <w:rPr>
          <w:rFonts w:cstheme="minorHAnsi"/>
        </w:rPr>
        <w:t>• Sens de l’organisation,</w:t>
      </w:r>
    </w:p>
    <w:p w14:paraId="2C72C453" w14:textId="77777777" w:rsidR="00BB6CE6" w:rsidRPr="00BB6CE6" w:rsidRDefault="00BB6CE6" w:rsidP="00BB6CE6">
      <w:pPr>
        <w:spacing w:after="0"/>
        <w:jc w:val="both"/>
        <w:rPr>
          <w:rFonts w:cstheme="minorHAnsi"/>
        </w:rPr>
      </w:pPr>
      <w:r w:rsidRPr="00BB6CE6">
        <w:rPr>
          <w:rFonts w:cstheme="minorHAnsi"/>
        </w:rPr>
        <w:t>• Grande capacité relationnelle tant en interne qu’avec les interlocuteurs extérieurs,</w:t>
      </w:r>
    </w:p>
    <w:p w14:paraId="49E2633E" w14:textId="77777777" w:rsidR="00BB6CE6" w:rsidRPr="00BB6CE6" w:rsidRDefault="00BB6CE6" w:rsidP="00BB6CE6">
      <w:pPr>
        <w:spacing w:after="0"/>
        <w:jc w:val="both"/>
        <w:rPr>
          <w:rFonts w:cstheme="minorHAnsi"/>
        </w:rPr>
      </w:pPr>
      <w:r w:rsidRPr="00BB6CE6">
        <w:rPr>
          <w:rFonts w:cstheme="minorHAnsi"/>
        </w:rPr>
        <w:t>• Dynamisme et capacité à mener une activité soutenue,</w:t>
      </w:r>
    </w:p>
    <w:p w14:paraId="0D06191E" w14:textId="77777777" w:rsidR="00BB6CE6" w:rsidRPr="00BB6CE6" w:rsidRDefault="00BB6CE6" w:rsidP="00BB6CE6">
      <w:pPr>
        <w:spacing w:after="0"/>
        <w:jc w:val="both"/>
        <w:rPr>
          <w:rFonts w:cstheme="minorHAnsi"/>
        </w:rPr>
      </w:pPr>
      <w:r w:rsidRPr="00BB6CE6">
        <w:rPr>
          <w:rFonts w:cstheme="minorHAnsi"/>
        </w:rPr>
        <w:t>• Aptitude à suggérer des modes d’intervention innovants,</w:t>
      </w:r>
    </w:p>
    <w:p w14:paraId="3DFE5456" w14:textId="77777777" w:rsidR="00BB6CE6" w:rsidRPr="00BB6CE6" w:rsidRDefault="00BB6CE6" w:rsidP="00BB6CE6">
      <w:pPr>
        <w:spacing w:after="0"/>
        <w:jc w:val="both"/>
        <w:rPr>
          <w:rFonts w:cstheme="minorHAnsi"/>
        </w:rPr>
      </w:pPr>
      <w:r w:rsidRPr="00BB6CE6">
        <w:rPr>
          <w:rFonts w:cstheme="minorHAnsi"/>
        </w:rPr>
        <w:t>• Esprit d’équipe,</w:t>
      </w:r>
    </w:p>
    <w:p w14:paraId="60F6492C" w14:textId="77777777" w:rsidR="00BB6CE6" w:rsidRPr="00BB6CE6" w:rsidRDefault="00BB6CE6" w:rsidP="00BB6CE6">
      <w:pPr>
        <w:spacing w:after="0"/>
        <w:jc w:val="both"/>
        <w:rPr>
          <w:rFonts w:cstheme="minorHAnsi"/>
        </w:rPr>
      </w:pPr>
      <w:r w:rsidRPr="00BB6CE6">
        <w:rPr>
          <w:rFonts w:cstheme="minorHAnsi"/>
        </w:rPr>
        <w:t>• Faculté d’adaptation aux demandes de la clientèle,</w:t>
      </w:r>
    </w:p>
    <w:p w14:paraId="63620655" w14:textId="77777777" w:rsidR="00BB6CE6" w:rsidRPr="00BB6CE6" w:rsidRDefault="00BB6CE6" w:rsidP="00BB6CE6">
      <w:pPr>
        <w:spacing w:after="0"/>
        <w:jc w:val="both"/>
        <w:rPr>
          <w:rFonts w:cstheme="minorHAnsi"/>
        </w:rPr>
      </w:pPr>
      <w:r w:rsidRPr="00BB6CE6">
        <w:rPr>
          <w:rFonts w:cstheme="minorHAnsi"/>
        </w:rPr>
        <w:t>• Autonomie dans les prises de décision et dans l’action,</w:t>
      </w:r>
    </w:p>
    <w:p w14:paraId="4299D38E" w14:textId="77777777" w:rsidR="00BB6CE6" w:rsidRPr="00BB6CE6" w:rsidRDefault="00BB6CE6" w:rsidP="00BB6CE6">
      <w:pPr>
        <w:spacing w:after="0"/>
        <w:jc w:val="both"/>
        <w:rPr>
          <w:rFonts w:cstheme="minorHAnsi"/>
        </w:rPr>
      </w:pPr>
      <w:r w:rsidRPr="00BB6CE6">
        <w:rPr>
          <w:rFonts w:cstheme="minorHAnsi"/>
        </w:rPr>
        <w:t>• Préoccupation de la qualité du service offert et de la satisfaction du client,</w:t>
      </w:r>
    </w:p>
    <w:p w14:paraId="2255BEE9" w14:textId="77777777" w:rsidR="00BB6CE6" w:rsidRPr="00BB6CE6" w:rsidRDefault="00BB6CE6" w:rsidP="00BB6CE6">
      <w:pPr>
        <w:spacing w:after="0"/>
        <w:jc w:val="both"/>
        <w:rPr>
          <w:rFonts w:cstheme="minorHAnsi"/>
        </w:rPr>
      </w:pPr>
      <w:r w:rsidRPr="00BB6CE6">
        <w:rPr>
          <w:rFonts w:cstheme="minorHAnsi"/>
        </w:rPr>
        <w:t>• Aisance dans la communication et dans la gestion des relations sociales,</w:t>
      </w:r>
    </w:p>
    <w:p w14:paraId="4E89BFB1" w14:textId="77777777" w:rsidR="00BB6CE6" w:rsidRPr="00BB6CE6" w:rsidRDefault="00BB6CE6" w:rsidP="00BB6CE6">
      <w:pPr>
        <w:spacing w:after="0"/>
        <w:jc w:val="both"/>
        <w:rPr>
          <w:rFonts w:cstheme="minorHAnsi"/>
        </w:rPr>
      </w:pPr>
      <w:r w:rsidRPr="00BB6CE6">
        <w:rPr>
          <w:rFonts w:cstheme="minorHAnsi"/>
        </w:rPr>
        <w:t>• Rigueur dans la gestion des projets et des plannings d’intervention,</w:t>
      </w:r>
    </w:p>
    <w:p w14:paraId="158BDB58" w14:textId="77777777" w:rsidR="00BB6CE6" w:rsidRPr="00BB6CE6" w:rsidRDefault="00BB6CE6" w:rsidP="00BB6CE6">
      <w:pPr>
        <w:spacing w:after="0"/>
        <w:jc w:val="both"/>
        <w:rPr>
          <w:rFonts w:cstheme="minorHAnsi"/>
        </w:rPr>
      </w:pPr>
      <w:r w:rsidRPr="00BB6CE6">
        <w:rPr>
          <w:rFonts w:cstheme="minorHAnsi"/>
        </w:rPr>
        <w:t>• Qualité du reporting sur l’activité,</w:t>
      </w:r>
    </w:p>
    <w:p w14:paraId="4592915D" w14:textId="5E55F2D2" w:rsidR="005F245D" w:rsidRDefault="00BB6CE6" w:rsidP="00BB6CE6">
      <w:pPr>
        <w:spacing w:after="0"/>
        <w:jc w:val="both"/>
        <w:rPr>
          <w:rFonts w:cstheme="minorHAnsi"/>
        </w:rPr>
      </w:pPr>
      <w:r w:rsidRPr="00BB6CE6">
        <w:rPr>
          <w:rFonts w:cstheme="minorHAnsi"/>
        </w:rPr>
        <w:t>• Disponibilité pour de nombreux déplacements</w:t>
      </w:r>
    </w:p>
    <w:p w14:paraId="19B82215" w14:textId="77777777" w:rsidR="00BB6CE6" w:rsidRDefault="00BB6CE6" w:rsidP="00565162">
      <w:pPr>
        <w:spacing w:after="0"/>
        <w:jc w:val="both"/>
        <w:rPr>
          <w:rFonts w:cstheme="minorHAnsi"/>
        </w:rPr>
      </w:pPr>
    </w:p>
    <w:p w14:paraId="2F18FAD0" w14:textId="77777777" w:rsidR="00E84A65" w:rsidRPr="00166551" w:rsidRDefault="00E84A65" w:rsidP="00565162">
      <w:pPr>
        <w:spacing w:after="0"/>
        <w:jc w:val="both"/>
        <w:rPr>
          <w:rFonts w:cstheme="minorHAnsi"/>
        </w:rPr>
      </w:pPr>
    </w:p>
    <w:p w14:paraId="66E16C12" w14:textId="7C3B2AD8" w:rsidR="00166551" w:rsidRPr="00756D2E" w:rsidRDefault="00166551" w:rsidP="00565162">
      <w:pPr>
        <w:spacing w:after="0"/>
        <w:jc w:val="both"/>
        <w:rPr>
          <w:rStyle w:val="lev"/>
        </w:rPr>
      </w:pPr>
      <w:r w:rsidRPr="00756D2E">
        <w:rPr>
          <w:rStyle w:val="lev"/>
        </w:rPr>
        <w:t>Conditions</w:t>
      </w:r>
      <w:r w:rsidR="00565162" w:rsidRPr="00756D2E">
        <w:rPr>
          <w:rStyle w:val="lev"/>
        </w:rPr>
        <w:t xml:space="preserve"> </w:t>
      </w:r>
      <w:r w:rsidRPr="00756D2E">
        <w:rPr>
          <w:rStyle w:val="lev"/>
        </w:rPr>
        <w:t>:</w:t>
      </w:r>
    </w:p>
    <w:p w14:paraId="70FBE094" w14:textId="77777777" w:rsidR="00166551" w:rsidRDefault="00166551" w:rsidP="00565162">
      <w:pPr>
        <w:spacing w:after="0"/>
        <w:jc w:val="both"/>
        <w:rPr>
          <w:rFonts w:cstheme="minorHAnsi"/>
        </w:rPr>
      </w:pPr>
    </w:p>
    <w:p w14:paraId="531C5DEA" w14:textId="0886362A" w:rsidR="00ED6FE9" w:rsidRPr="00ED6FE9" w:rsidRDefault="00ED6FE9" w:rsidP="00ED6FE9">
      <w:pPr>
        <w:spacing w:after="0"/>
        <w:jc w:val="both"/>
        <w:rPr>
          <w:rFonts w:cstheme="minorHAnsi"/>
        </w:rPr>
      </w:pPr>
      <w:bookmarkStart w:id="1" w:name="_Hlk165368687"/>
      <w:r w:rsidRPr="00ED6FE9">
        <w:rPr>
          <w:rFonts w:cstheme="minorHAnsi"/>
        </w:rPr>
        <w:t>Type de contrat : CDI</w:t>
      </w:r>
    </w:p>
    <w:p w14:paraId="1D473E8D" w14:textId="1519CCEB" w:rsidR="00ED6FE9" w:rsidRPr="00166551" w:rsidRDefault="00ED6FE9" w:rsidP="00ED6FE9">
      <w:pPr>
        <w:spacing w:after="0"/>
        <w:jc w:val="both"/>
        <w:rPr>
          <w:rFonts w:cstheme="minorHAnsi"/>
        </w:rPr>
      </w:pPr>
      <w:r w:rsidRPr="00ED6FE9">
        <w:rPr>
          <w:rFonts w:cstheme="minorHAnsi"/>
        </w:rPr>
        <w:t xml:space="preserve">Temps de travail : Temps </w:t>
      </w:r>
      <w:r w:rsidR="00995F44">
        <w:rPr>
          <w:rFonts w:cstheme="minorHAnsi"/>
        </w:rPr>
        <w:t>complet</w:t>
      </w:r>
    </w:p>
    <w:bookmarkEnd w:id="1"/>
    <w:p w14:paraId="76AB18CA" w14:textId="5BAC2451" w:rsidR="00166551" w:rsidRPr="00166551" w:rsidRDefault="00166551" w:rsidP="00565162">
      <w:pPr>
        <w:spacing w:after="0"/>
        <w:jc w:val="both"/>
        <w:rPr>
          <w:rFonts w:cstheme="minorHAnsi"/>
        </w:rPr>
      </w:pPr>
      <w:r w:rsidRPr="00166551">
        <w:rPr>
          <w:rFonts w:cstheme="minorHAnsi"/>
        </w:rPr>
        <w:t xml:space="preserve">Rémunération : </w:t>
      </w:r>
      <w:r w:rsidR="0007004E" w:rsidRPr="0007004E">
        <w:rPr>
          <w:rFonts w:cstheme="minorHAnsi"/>
        </w:rPr>
        <w:t>Salaire entre 2600€ et 3700€ brut mensuel</w:t>
      </w:r>
      <w:r w:rsidR="0007004E">
        <w:rPr>
          <w:rFonts w:cstheme="minorHAnsi"/>
        </w:rPr>
        <w:t xml:space="preserve"> </w:t>
      </w:r>
      <w:r>
        <w:rPr>
          <w:rFonts w:cstheme="minorHAnsi"/>
        </w:rPr>
        <w:t>+ prime annuelle selon objectifs</w:t>
      </w:r>
    </w:p>
    <w:p w14:paraId="1339D5FD" w14:textId="5EDF66E0" w:rsidR="000D7B4F" w:rsidRDefault="00166551" w:rsidP="00565162">
      <w:pPr>
        <w:spacing w:after="0"/>
        <w:jc w:val="both"/>
        <w:rPr>
          <w:rFonts w:cstheme="minorHAnsi"/>
        </w:rPr>
      </w:pPr>
      <w:r w:rsidRPr="00166551">
        <w:rPr>
          <w:rFonts w:cstheme="minorHAnsi"/>
        </w:rPr>
        <w:t xml:space="preserve">Avantages : </w:t>
      </w:r>
      <w:r>
        <w:rPr>
          <w:rFonts w:cstheme="minorHAnsi"/>
        </w:rPr>
        <w:t>Participation, intéressement, mutuelle prise en charge à 50%</w:t>
      </w:r>
    </w:p>
    <w:p w14:paraId="37E2B7CE" w14:textId="5FF0053A" w:rsidR="00DF3AFC" w:rsidRPr="00DF3AFC" w:rsidRDefault="0050556A" w:rsidP="0050556A">
      <w:pPr>
        <w:spacing w:after="0"/>
        <w:jc w:val="both"/>
        <w:rPr>
          <w:rFonts w:cstheme="minorHAnsi"/>
        </w:rPr>
      </w:pPr>
      <w:r>
        <w:rPr>
          <w:rFonts w:cstheme="minorHAnsi"/>
        </w:rPr>
        <w:t>Prérequis</w:t>
      </w:r>
      <w:r w:rsidR="00DF3AFC">
        <w:rPr>
          <w:rFonts w:cstheme="minorHAnsi"/>
        </w:rPr>
        <w:t> : Permis B</w:t>
      </w:r>
      <w:r>
        <w:rPr>
          <w:rFonts w:cstheme="minorHAnsi"/>
        </w:rPr>
        <w:t xml:space="preserve">, </w:t>
      </w:r>
      <w:r w:rsidR="0007004E">
        <w:rPr>
          <w:rFonts w:cstheme="minorHAnsi"/>
        </w:rPr>
        <w:t>expérience dans le BTP.</w:t>
      </w:r>
    </w:p>
    <w:p w14:paraId="34ACB6B1" w14:textId="77777777" w:rsidR="000D7B4F" w:rsidRPr="000D7B4F" w:rsidRDefault="000D7B4F" w:rsidP="00565162">
      <w:pPr>
        <w:spacing w:after="0"/>
        <w:jc w:val="both"/>
        <w:rPr>
          <w:rFonts w:cstheme="minorHAnsi"/>
        </w:rPr>
      </w:pPr>
    </w:p>
    <w:p w14:paraId="60E96B42" w14:textId="1AB11920" w:rsidR="000D7B4F" w:rsidRPr="00F323AD" w:rsidRDefault="000D7B4F" w:rsidP="00565162">
      <w:pPr>
        <w:spacing w:after="0"/>
        <w:jc w:val="both"/>
        <w:rPr>
          <w:rFonts w:cstheme="minorHAnsi"/>
          <w:i/>
          <w:iCs/>
        </w:rPr>
      </w:pPr>
      <w:r w:rsidRPr="00F323AD">
        <w:rPr>
          <w:rFonts w:cstheme="minorHAnsi"/>
          <w:i/>
          <w:iCs/>
        </w:rPr>
        <w:t>Date de création : 18/04/2024</w:t>
      </w:r>
    </w:p>
    <w:p w14:paraId="630881CE" w14:textId="60BC07F8" w:rsidR="000D7B4F" w:rsidRDefault="000D7B4F" w:rsidP="00565162">
      <w:pPr>
        <w:spacing w:after="0"/>
        <w:jc w:val="both"/>
        <w:rPr>
          <w:rFonts w:cstheme="minorHAnsi"/>
          <w:i/>
          <w:iCs/>
        </w:rPr>
      </w:pPr>
      <w:r w:rsidRPr="00F323AD">
        <w:rPr>
          <w:rFonts w:cstheme="minorHAnsi"/>
          <w:i/>
          <w:iCs/>
        </w:rPr>
        <w:t xml:space="preserve">Mise à jour : </w:t>
      </w:r>
      <w:r w:rsidR="007012F8">
        <w:rPr>
          <w:rFonts w:cstheme="minorHAnsi"/>
          <w:i/>
          <w:iCs/>
        </w:rPr>
        <w:t>12</w:t>
      </w:r>
      <w:r w:rsidRPr="00F323AD">
        <w:rPr>
          <w:rFonts w:cstheme="minorHAnsi"/>
          <w:i/>
          <w:iCs/>
        </w:rPr>
        <w:t>/</w:t>
      </w:r>
      <w:r w:rsidR="0007004E">
        <w:rPr>
          <w:rFonts w:cstheme="minorHAnsi"/>
          <w:i/>
          <w:iCs/>
        </w:rPr>
        <w:t>0</w:t>
      </w:r>
      <w:r w:rsidR="007012F8">
        <w:rPr>
          <w:rFonts w:cstheme="minorHAnsi"/>
          <w:i/>
          <w:iCs/>
        </w:rPr>
        <w:t>3</w:t>
      </w:r>
      <w:r w:rsidRPr="00F323AD">
        <w:rPr>
          <w:rFonts w:cstheme="minorHAnsi"/>
          <w:i/>
          <w:iCs/>
        </w:rPr>
        <w:t>/202</w:t>
      </w:r>
      <w:r w:rsidR="0007004E">
        <w:rPr>
          <w:rFonts w:cstheme="minorHAnsi"/>
          <w:i/>
          <w:iCs/>
        </w:rPr>
        <w:t>5</w:t>
      </w:r>
    </w:p>
    <w:p w14:paraId="23BCE40B" w14:textId="77777777" w:rsidR="005814A6" w:rsidRDefault="005814A6" w:rsidP="00565162">
      <w:pPr>
        <w:spacing w:after="0"/>
        <w:jc w:val="both"/>
        <w:rPr>
          <w:rFonts w:cstheme="minorHAnsi"/>
          <w:i/>
          <w:iCs/>
        </w:rPr>
      </w:pPr>
    </w:p>
    <w:p w14:paraId="59D38617" w14:textId="77777777" w:rsidR="008E0B8F" w:rsidRDefault="008E0B8F" w:rsidP="00565162">
      <w:pPr>
        <w:spacing w:after="0"/>
        <w:jc w:val="both"/>
        <w:rPr>
          <w:rFonts w:cstheme="minorHAnsi"/>
          <w:i/>
          <w:iCs/>
        </w:rPr>
      </w:pPr>
    </w:p>
    <w:p w14:paraId="038AE4B3" w14:textId="77777777" w:rsidR="005814A6" w:rsidRDefault="005814A6" w:rsidP="005814A6">
      <w:pPr>
        <w:spacing w:after="0"/>
        <w:jc w:val="center"/>
        <w:rPr>
          <w:rStyle w:val="Rfrenceintense"/>
        </w:rPr>
      </w:pPr>
      <w:r>
        <w:rPr>
          <w:rStyle w:val="Rfrenceintense"/>
        </w:rPr>
        <w:t>Cette fiche de poste est susceptible d'évoluer en fonction des besoins de l'entreprise et des missions confiées.</w:t>
      </w:r>
    </w:p>
    <w:p w14:paraId="34501D0A" w14:textId="77777777" w:rsidR="005814A6" w:rsidRPr="00F323AD" w:rsidRDefault="005814A6" w:rsidP="00565162">
      <w:pPr>
        <w:spacing w:after="0"/>
        <w:jc w:val="both"/>
        <w:rPr>
          <w:rFonts w:cstheme="minorHAnsi"/>
          <w:i/>
          <w:iCs/>
        </w:rPr>
      </w:pPr>
    </w:p>
    <w:sectPr w:rsidR="005814A6" w:rsidRPr="00F323AD" w:rsidSect="00951872">
      <w:headerReference w:type="default" r:id="rId8"/>
      <w:footerReference w:type="default" r:id="rId9"/>
      <w:pgSz w:w="11906" w:h="16838"/>
      <w:pgMar w:top="1417" w:right="1417" w:bottom="993" w:left="1417" w:header="708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FB12" w14:textId="77777777" w:rsidR="00C2209A" w:rsidRDefault="00C2209A" w:rsidP="00245830">
      <w:pPr>
        <w:spacing w:after="0" w:line="240" w:lineRule="auto"/>
      </w:pPr>
      <w:r>
        <w:separator/>
      </w:r>
    </w:p>
  </w:endnote>
  <w:endnote w:type="continuationSeparator" w:id="0">
    <w:p w14:paraId="58283E6A" w14:textId="77777777" w:rsidR="00C2209A" w:rsidRDefault="00C2209A" w:rsidP="0024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Helvetica Neue Interface">
    <w:altName w:val="Sylfaen"/>
    <w:charset w:val="00"/>
    <w:family w:val="auto"/>
    <w:pitch w:val="variable"/>
    <w:sig w:usb0="E50002FF" w:usb1="500079D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D75A" w14:textId="12717CE1" w:rsidR="000211CB" w:rsidRPr="00B402AB" w:rsidRDefault="00B402AB" w:rsidP="000211CB">
    <w:pPr>
      <w:pStyle w:val="Pieddepage"/>
      <w:rPr>
        <w:color w:val="3C494D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C05AFF" wp14:editId="471663F7">
              <wp:simplePos x="0" y="0"/>
              <wp:positionH relativeFrom="margin">
                <wp:align>center</wp:align>
              </wp:positionH>
              <wp:positionV relativeFrom="paragraph">
                <wp:posOffset>122555</wp:posOffset>
              </wp:positionV>
              <wp:extent cx="6199886" cy="0"/>
              <wp:effectExtent l="0" t="19050" r="29845" b="19050"/>
              <wp:wrapNone/>
              <wp:docPr id="1401318569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9886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3DA47D" id="Connecteur droi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65pt" to="488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" strokecolor="#eb6209 [3204]" strokeweight="3pt">
              <v:stroke joinstyle="miter"/>
              <w10:wrap anchorx="margin"/>
            </v:line>
          </w:pict>
        </mc:Fallback>
      </mc:AlternateContent>
    </w:r>
  </w:p>
  <w:p w14:paraId="0DB9D715" w14:textId="7DCCC193" w:rsidR="00245830" w:rsidRPr="00B402AB" w:rsidRDefault="00245830" w:rsidP="00B402AB">
    <w:pPr>
      <w:pStyle w:val="Pieddepage"/>
      <w:jc w:val="right"/>
      <w:rPr>
        <w:color w:val="3C494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1EA3" w14:textId="77777777" w:rsidR="00C2209A" w:rsidRDefault="00C2209A" w:rsidP="00245830">
      <w:pPr>
        <w:spacing w:after="0" w:line="240" w:lineRule="auto"/>
      </w:pPr>
      <w:r>
        <w:separator/>
      </w:r>
    </w:p>
  </w:footnote>
  <w:footnote w:type="continuationSeparator" w:id="0">
    <w:p w14:paraId="38087AB5" w14:textId="77777777" w:rsidR="00C2209A" w:rsidRDefault="00C2209A" w:rsidP="00245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4E67" w14:textId="29CA3AAF" w:rsidR="00245830" w:rsidRDefault="007012F8">
    <w:pPr>
      <w:pStyle w:val="En-tte"/>
    </w:pPr>
    <w:r>
      <w:rPr>
        <w:noProof/>
      </w:rPr>
      <w:pict w14:anchorId="163478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3500189" o:spid="_x0000_s1025" type="#_x0000_t75" style="position:absolute;margin-left:0;margin-top:0;width:360.95pt;height:689.65pt;z-index:-251657728;mso-position-horizontal:center;mso-position-horizontal-relative:margin;mso-position-vertical:center;mso-position-vertical-relative:margin" o:allowincell="f">
          <v:imagedata r:id="rId1" o:title="2023_KaraPass_LogoBaseLine_Vertic_Bichro" gain="19661f" blacklevel="22938f"/>
          <w10:wrap anchorx="margin" anchory="margin"/>
        </v:shape>
      </w:pict>
    </w:r>
    <w:r w:rsidR="000D70F6">
      <w:rPr>
        <w:noProof/>
      </w:rPr>
      <w:drawing>
        <wp:anchor distT="0" distB="0" distL="114300" distR="114300" simplePos="0" relativeHeight="251657728" behindDoc="1" locked="0" layoutInCell="1" allowOverlap="1" wp14:anchorId="3F6C8484" wp14:editId="5ABF1E26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1341120" cy="556260"/>
          <wp:effectExtent l="0" t="0" r="0" b="0"/>
          <wp:wrapTight wrapText="bothSides">
            <wp:wrapPolygon edited="0">
              <wp:start x="0" y="0"/>
              <wp:lineTo x="0" y="20712"/>
              <wp:lineTo x="21170" y="20712"/>
              <wp:lineTo x="21170" y="5178"/>
              <wp:lineTo x="20864" y="0"/>
              <wp:lineTo x="0" y="0"/>
            </wp:wrapPolygon>
          </wp:wrapTight>
          <wp:docPr id="1136766554" name="Image 1136766554" descr="Une image contenant Police, Graphique, graphism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633033" name="Image 1" descr="Une image contenant Police, Graphique, graphisme, capture d’écran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70AF6"/>
    <w:multiLevelType w:val="hybridMultilevel"/>
    <w:tmpl w:val="92A68442"/>
    <w:lvl w:ilvl="0" w:tplc="A7E46858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5F214829"/>
    <w:multiLevelType w:val="hybridMultilevel"/>
    <w:tmpl w:val="273C9048"/>
    <w:lvl w:ilvl="0" w:tplc="0F7EC0A6">
      <w:numFmt w:val="bullet"/>
      <w:lvlText w:val="-"/>
      <w:lvlJc w:val="left"/>
      <w:pPr>
        <w:ind w:left="1636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79EF072E"/>
    <w:multiLevelType w:val="hybridMultilevel"/>
    <w:tmpl w:val="32CC0C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3515398">
    <w:abstractNumId w:val="2"/>
  </w:num>
  <w:num w:numId="2" w16cid:durableId="1235043184">
    <w:abstractNumId w:val="0"/>
  </w:num>
  <w:num w:numId="3" w16cid:durableId="1585800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30"/>
    <w:rsid w:val="00006D16"/>
    <w:rsid w:val="000211CB"/>
    <w:rsid w:val="00040905"/>
    <w:rsid w:val="0007004E"/>
    <w:rsid w:val="00086B23"/>
    <w:rsid w:val="000D70F6"/>
    <w:rsid w:val="000D7B4F"/>
    <w:rsid w:val="00124AC1"/>
    <w:rsid w:val="00136C20"/>
    <w:rsid w:val="001505AD"/>
    <w:rsid w:val="00166551"/>
    <w:rsid w:val="001A4D45"/>
    <w:rsid w:val="00231922"/>
    <w:rsid w:val="002403F9"/>
    <w:rsid w:val="00245830"/>
    <w:rsid w:val="0026469F"/>
    <w:rsid w:val="00292B2A"/>
    <w:rsid w:val="002B32AA"/>
    <w:rsid w:val="002C219B"/>
    <w:rsid w:val="002D352D"/>
    <w:rsid w:val="002E2187"/>
    <w:rsid w:val="002E4213"/>
    <w:rsid w:val="00395815"/>
    <w:rsid w:val="003E67D3"/>
    <w:rsid w:val="003F20D6"/>
    <w:rsid w:val="00406F1F"/>
    <w:rsid w:val="00425776"/>
    <w:rsid w:val="004C23A1"/>
    <w:rsid w:val="004C3009"/>
    <w:rsid w:val="004F5A33"/>
    <w:rsid w:val="0050556A"/>
    <w:rsid w:val="00565162"/>
    <w:rsid w:val="005814A6"/>
    <w:rsid w:val="00592A48"/>
    <w:rsid w:val="005F245D"/>
    <w:rsid w:val="00613F45"/>
    <w:rsid w:val="00652F2E"/>
    <w:rsid w:val="007012F8"/>
    <w:rsid w:val="00712D03"/>
    <w:rsid w:val="00713416"/>
    <w:rsid w:val="00746241"/>
    <w:rsid w:val="00756D2E"/>
    <w:rsid w:val="00771DAA"/>
    <w:rsid w:val="00826FEC"/>
    <w:rsid w:val="008C4E99"/>
    <w:rsid w:val="008D34F2"/>
    <w:rsid w:val="008E0B8F"/>
    <w:rsid w:val="00951872"/>
    <w:rsid w:val="0096025A"/>
    <w:rsid w:val="00995F44"/>
    <w:rsid w:val="009A3544"/>
    <w:rsid w:val="00A12B35"/>
    <w:rsid w:val="00A1486F"/>
    <w:rsid w:val="00A9549F"/>
    <w:rsid w:val="00B400CD"/>
    <w:rsid w:val="00B402AB"/>
    <w:rsid w:val="00B631D3"/>
    <w:rsid w:val="00B861CA"/>
    <w:rsid w:val="00BB6CE6"/>
    <w:rsid w:val="00BE26C6"/>
    <w:rsid w:val="00BF0D61"/>
    <w:rsid w:val="00C12A22"/>
    <w:rsid w:val="00C2209A"/>
    <w:rsid w:val="00DC7B82"/>
    <w:rsid w:val="00DE40C1"/>
    <w:rsid w:val="00DF3AFC"/>
    <w:rsid w:val="00E47FB8"/>
    <w:rsid w:val="00E512CD"/>
    <w:rsid w:val="00E84A65"/>
    <w:rsid w:val="00E9385E"/>
    <w:rsid w:val="00ED421B"/>
    <w:rsid w:val="00ED6FE9"/>
    <w:rsid w:val="00EF1DE9"/>
    <w:rsid w:val="00F303AB"/>
    <w:rsid w:val="00F323AD"/>
    <w:rsid w:val="00F87C6B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55AF6"/>
  <w15:chartTrackingRefBased/>
  <w15:docId w15:val="{9F42D8D4-4A57-445D-AB1A-F19F60E0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AB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665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F490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583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245830"/>
  </w:style>
  <w:style w:type="paragraph" w:styleId="Pieddepage">
    <w:name w:val="footer"/>
    <w:basedOn w:val="Normal"/>
    <w:link w:val="PieddepageCar"/>
    <w:uiPriority w:val="99"/>
    <w:unhideWhenUsed/>
    <w:rsid w:val="0024583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245830"/>
  </w:style>
  <w:style w:type="paragraph" w:styleId="Paragraphedeliste">
    <w:name w:val="List Paragraph"/>
    <w:basedOn w:val="Normal"/>
    <w:uiPriority w:val="34"/>
    <w:qFormat/>
    <w:rsid w:val="00746241"/>
    <w:pPr>
      <w:spacing w:after="200" w:line="276" w:lineRule="auto"/>
      <w:ind w:left="720"/>
      <w:contextualSpacing/>
    </w:pPr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66551"/>
    <w:rPr>
      <w:rFonts w:asciiTheme="majorHAnsi" w:eastAsiaTheme="majorEastAsia" w:hAnsiTheme="majorHAnsi" w:cstheme="majorBidi"/>
      <w:color w:val="AF4906" w:themeColor="accent1" w:themeShade="BF"/>
      <w:kern w:val="0"/>
      <w:sz w:val="32"/>
      <w:szCs w:val="32"/>
      <w14:ligatures w14:val="none"/>
    </w:rPr>
  </w:style>
  <w:style w:type="character" w:styleId="lev">
    <w:name w:val="Strong"/>
    <w:basedOn w:val="Policepardfaut"/>
    <w:uiPriority w:val="22"/>
    <w:qFormat/>
    <w:rsid w:val="00166551"/>
    <w:rPr>
      <w:b/>
      <w:bCs/>
    </w:rPr>
  </w:style>
  <w:style w:type="paragraph" w:styleId="Sansinterligne">
    <w:name w:val="No Spacing"/>
    <w:uiPriority w:val="1"/>
    <w:qFormat/>
    <w:rsid w:val="00166551"/>
    <w:pPr>
      <w:spacing w:after="0" w:line="240" w:lineRule="auto"/>
    </w:pPr>
    <w:rPr>
      <w:kern w:val="0"/>
      <w14:ligatures w14:val="none"/>
    </w:rPr>
  </w:style>
  <w:style w:type="character" w:styleId="Rfrenceintense">
    <w:name w:val="Intense Reference"/>
    <w:basedOn w:val="Policepardfaut"/>
    <w:uiPriority w:val="32"/>
    <w:qFormat/>
    <w:rsid w:val="005814A6"/>
    <w:rPr>
      <w:b/>
      <w:bCs/>
      <w:smallCaps/>
      <w:color w:val="EB6209" w:themeColor="accent1"/>
      <w:spacing w:val="5"/>
    </w:rPr>
  </w:style>
  <w:style w:type="paragraph" w:styleId="Rvision">
    <w:name w:val="Revision"/>
    <w:hidden/>
    <w:uiPriority w:val="99"/>
    <w:semiHidden/>
    <w:rsid w:val="003F20D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0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uleurs Karapas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B6209"/>
      </a:accent1>
      <a:accent2>
        <a:srgbClr val="EB6209"/>
      </a:accent2>
      <a:accent3>
        <a:srgbClr val="0C0C0C"/>
      </a:accent3>
      <a:accent4>
        <a:srgbClr val="F8934E"/>
      </a:accent4>
      <a:accent5>
        <a:srgbClr val="7F7F7F"/>
      </a:accent5>
      <a:accent6>
        <a:srgbClr val="D8D8D8"/>
      </a:accent6>
      <a:hlink>
        <a:srgbClr val="EB6209"/>
      </a:hlink>
      <a:folHlink>
        <a:srgbClr val="F8934E"/>
      </a:folHlink>
    </a:clrScheme>
    <a:fontScheme name="Police Karapass">
      <a:majorFont>
        <a:latin typeface=".Helvetica Neue Interface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9238A-42EC-47A8-A58B-ED1CEE74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Gwenn LEVAGUERESSE</dc:creator>
  <cp:keywords/>
  <dc:description/>
  <cp:lastModifiedBy>Louise RENAUX</cp:lastModifiedBy>
  <cp:revision>53</cp:revision>
  <cp:lastPrinted>2024-06-05T15:22:00Z</cp:lastPrinted>
  <dcterms:created xsi:type="dcterms:W3CDTF">2024-04-18T10:37:00Z</dcterms:created>
  <dcterms:modified xsi:type="dcterms:W3CDTF">2025-03-12T08:30:00Z</dcterms:modified>
</cp:coreProperties>
</file>