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FEE48" w14:textId="609F6719" w:rsidR="008D32BD" w:rsidRDefault="008D32BD" w:rsidP="008D32BD">
      <w:pPr>
        <w:shd w:val="clear" w:color="auto" w:fill="FFFFFF"/>
        <w:spacing w:after="150" w:line="240" w:lineRule="auto"/>
        <w:outlineLvl w:val="0"/>
        <w:rPr>
          <w:rFonts w:ascii="Helvetica" w:eastAsia="Times New Roman" w:hAnsi="Helvetica" w:cs="Helvetica"/>
          <w:kern w:val="36"/>
          <w:sz w:val="60"/>
          <w:szCs w:val="60"/>
          <w:lang w:eastAsia="fr-FR"/>
          <w14:ligatures w14:val="none"/>
        </w:rPr>
      </w:pPr>
      <w:r>
        <w:rPr>
          <w:rFonts w:ascii="Helvetica" w:eastAsia="Times New Roman" w:hAnsi="Helvetica" w:cs="Helvetica"/>
          <w:kern w:val="36"/>
          <w:sz w:val="60"/>
          <w:szCs w:val="60"/>
          <w:lang w:eastAsia="fr-FR"/>
          <w14:ligatures w14:val="none"/>
        </w:rPr>
        <w:t>Al</w:t>
      </w:r>
      <w:r w:rsidR="00B02052">
        <w:rPr>
          <w:rFonts w:ascii="Helvetica" w:eastAsia="Times New Roman" w:hAnsi="Helvetica" w:cs="Helvetica"/>
          <w:kern w:val="36"/>
          <w:sz w:val="60"/>
          <w:szCs w:val="60"/>
          <w:lang w:eastAsia="fr-FR"/>
          <w14:ligatures w14:val="none"/>
        </w:rPr>
        <w:t xml:space="preserve">ternance - </w:t>
      </w:r>
      <w:r w:rsidRPr="008D32BD">
        <w:rPr>
          <w:rFonts w:ascii="Helvetica" w:eastAsia="Times New Roman" w:hAnsi="Helvetica" w:cs="Helvetica"/>
          <w:kern w:val="36"/>
          <w:sz w:val="60"/>
          <w:szCs w:val="60"/>
          <w:lang w:eastAsia="fr-FR"/>
          <w14:ligatures w14:val="none"/>
        </w:rPr>
        <w:t>Chargé(e) des ressources humaines (h/f)</w:t>
      </w:r>
    </w:p>
    <w:p w14:paraId="7C2F914B" w14:textId="77777777" w:rsidR="008D32BD" w:rsidRDefault="008D32BD" w:rsidP="008D32BD">
      <w:pPr>
        <w:shd w:val="clear" w:color="auto" w:fill="FFFFFF"/>
        <w:spacing w:after="150" w:line="240" w:lineRule="auto"/>
        <w:outlineLvl w:val="0"/>
        <w:rPr>
          <w:rFonts w:ascii="Helvetica" w:eastAsia="Times New Roman" w:hAnsi="Helvetica" w:cs="Helvetica"/>
          <w:kern w:val="36"/>
          <w:sz w:val="60"/>
          <w:szCs w:val="60"/>
          <w:lang w:eastAsia="fr-FR"/>
          <w14:ligatures w14:val="none"/>
        </w:rPr>
      </w:pPr>
    </w:p>
    <w:p w14:paraId="3B1E24B1" w14:textId="77777777" w:rsidR="00B02052" w:rsidRPr="00B02052" w:rsidRDefault="00B02052" w:rsidP="00B02052">
      <w:pPr>
        <w:pBdr>
          <w:bottom w:val="dotted" w:sz="6" w:space="11" w:color="1197D5"/>
        </w:pBdr>
        <w:shd w:val="clear" w:color="auto" w:fill="FFFFFF"/>
        <w:spacing w:after="300" w:line="240" w:lineRule="auto"/>
        <w:outlineLvl w:val="3"/>
        <w:rPr>
          <w:rFonts w:ascii="Helvetica" w:eastAsia="Times New Roman" w:hAnsi="Helvetica" w:cs="Helvetica"/>
          <w:color w:val="1197D5"/>
          <w:kern w:val="0"/>
          <w:sz w:val="24"/>
          <w:szCs w:val="24"/>
          <w:lang w:eastAsia="fr-FR"/>
          <w14:ligatures w14:val="none"/>
        </w:rPr>
      </w:pPr>
      <w:r w:rsidRPr="00B02052">
        <w:rPr>
          <w:rFonts w:ascii="Helvetica" w:eastAsia="Times New Roman" w:hAnsi="Helvetica" w:cs="Helvetica"/>
          <w:color w:val="1197D5"/>
          <w:kern w:val="0"/>
          <w:sz w:val="24"/>
          <w:szCs w:val="24"/>
          <w:lang w:eastAsia="fr-FR"/>
          <w14:ligatures w14:val="none"/>
        </w:rPr>
        <w:t>Pourquoi on a besoin de vous ?</w:t>
      </w:r>
    </w:p>
    <w:p w14:paraId="0E72629C" w14:textId="77777777" w:rsidR="00B02052" w:rsidRPr="00B02052" w:rsidRDefault="00B02052" w:rsidP="00B02052">
      <w:pPr>
        <w:shd w:val="clear" w:color="auto" w:fill="FFFFFF"/>
        <w:spacing w:after="48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B0205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Rattaché(e) à la Responsable des Ressources Humaines </w:t>
      </w:r>
      <w:proofErr w:type="spellStart"/>
      <w:r w:rsidRPr="00B0205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Supply</w:t>
      </w:r>
      <w:proofErr w:type="spellEnd"/>
      <w:r w:rsidRPr="00B0205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Chain, tu seras garant(e) de la politique RH des plateformes logistiques.</w:t>
      </w:r>
    </w:p>
    <w:p w14:paraId="553DB903" w14:textId="77777777" w:rsidR="00B02052" w:rsidRPr="00B02052" w:rsidRDefault="00B02052" w:rsidP="00B02052">
      <w:pPr>
        <w:shd w:val="clear" w:color="auto" w:fill="FFFFFF"/>
        <w:spacing w:after="48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B0205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Tes missions seront les </w:t>
      </w:r>
      <w:proofErr w:type="gramStart"/>
      <w:r w:rsidRPr="00B0205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suivantes:</w:t>
      </w:r>
      <w:proofErr w:type="gramEnd"/>
    </w:p>
    <w:p w14:paraId="3BEF86BA" w14:textId="77777777" w:rsidR="00B02052" w:rsidRPr="00B02052" w:rsidRDefault="00B02052" w:rsidP="00B02052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B0205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Assurer l'intégration et le suivi de la campagne alternance/stagiaire : Elaboration des dossiers administratifs (OPCO), relation école, organisation des intégrations, Suivi des parcours des étudiants, création d’indicateurs de performance, </w:t>
      </w:r>
      <w:proofErr w:type="spellStart"/>
      <w:r w:rsidRPr="00B0205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reporting</w:t>
      </w:r>
      <w:proofErr w:type="spellEnd"/>
      <w:r w:rsidRPr="00B0205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de l'avancement de la campagne, identification et mise en place d'actions correctives si nécessaire.</w:t>
      </w:r>
    </w:p>
    <w:p w14:paraId="6F1050DA" w14:textId="77777777" w:rsidR="00B02052" w:rsidRPr="00B02052" w:rsidRDefault="00B02052" w:rsidP="00B02052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B0205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Gérer le </w:t>
      </w:r>
      <w:proofErr w:type="gramStart"/>
      <w:r w:rsidRPr="00B0205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recrutement:</w:t>
      </w:r>
      <w:proofErr w:type="gramEnd"/>
      <w:r w:rsidRPr="00B0205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Analyse du besoin, échange avec les managers, </w:t>
      </w:r>
      <w:proofErr w:type="spellStart"/>
      <w:r w:rsidRPr="00B0205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sourcing</w:t>
      </w:r>
      <w:proofErr w:type="spellEnd"/>
      <w:r w:rsidRPr="00B0205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, intégrations, administration du personnel</w:t>
      </w:r>
    </w:p>
    <w:p w14:paraId="5FFABFBE" w14:textId="77777777" w:rsidR="00B02052" w:rsidRPr="00B02052" w:rsidRDefault="00B02052" w:rsidP="00B02052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B0205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Participer à la communication RH : création et diffusion d'outils de communication interne et externe (newsletters, affiches, réseaux sociaux), organisation des journées d’intégration</w:t>
      </w:r>
    </w:p>
    <w:p w14:paraId="319AC24D" w14:textId="77777777" w:rsidR="00B02052" w:rsidRPr="00B02052" w:rsidRDefault="00B02052" w:rsidP="00B02052">
      <w:pPr>
        <w:numPr>
          <w:ilvl w:val="0"/>
          <w:numId w:val="1"/>
        </w:numPr>
        <w:shd w:val="clear" w:color="auto" w:fill="FFFFFF"/>
        <w:spacing w:before="100" w:before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B0205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Participer à la gestion de projets RH : selon les besoins, l'alternante pourra être amené(e) à participer à la mise en place de projets RH transverses (Animation handicap, fresque du climat, </w:t>
      </w:r>
      <w:proofErr w:type="spellStart"/>
      <w:proofErr w:type="gramStart"/>
      <w:r w:rsidRPr="00B0205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ect</w:t>
      </w:r>
      <w:proofErr w:type="spellEnd"/>
      <w:r w:rsidRPr="00B0205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,...</w:t>
      </w:r>
      <w:proofErr w:type="gramEnd"/>
      <w:r w:rsidRPr="00B0205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)</w:t>
      </w:r>
    </w:p>
    <w:p w14:paraId="5B5D0424" w14:textId="77777777" w:rsidR="008D32BD" w:rsidRPr="008D32BD" w:rsidRDefault="008D32BD" w:rsidP="008D32BD">
      <w:pPr>
        <w:shd w:val="clear" w:color="auto" w:fill="FFFFFF"/>
        <w:spacing w:after="150" w:line="240" w:lineRule="auto"/>
        <w:outlineLvl w:val="0"/>
        <w:rPr>
          <w:rFonts w:ascii="Helvetica" w:eastAsia="Times New Roman" w:hAnsi="Helvetica" w:cs="Helvetica"/>
          <w:kern w:val="36"/>
          <w:sz w:val="60"/>
          <w:szCs w:val="60"/>
          <w:lang w:eastAsia="fr-FR"/>
          <w14:ligatures w14:val="none"/>
        </w:rPr>
      </w:pPr>
    </w:p>
    <w:p w14:paraId="5506C3BC" w14:textId="77777777" w:rsidR="0014078B" w:rsidRDefault="0014078B"/>
    <w:sectPr w:rsidR="00140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753"/>
    <w:multiLevelType w:val="multilevel"/>
    <w:tmpl w:val="19FE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987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2BD"/>
    <w:rsid w:val="000E7550"/>
    <w:rsid w:val="0014078B"/>
    <w:rsid w:val="008D32BD"/>
    <w:rsid w:val="009C2EB6"/>
    <w:rsid w:val="00B02052"/>
    <w:rsid w:val="00F069BC"/>
    <w:rsid w:val="00F1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1AE34"/>
  <w15:chartTrackingRefBased/>
  <w15:docId w15:val="{3C930FE5-1EC7-4207-BFA5-7CE81F26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D3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D3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D32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D3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D32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D32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D32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D32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D32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32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D32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D32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D32B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D32B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D32B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D32B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D32B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D32B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D32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D3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D32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D3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D3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D32B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D32B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D32B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D32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D32B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D32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7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0754b47-c413-4aa1-bfc3-c33089241f4f}" enabled="1" method="Standard" siteId="{e339bd4b-2e3b-4035-a452-2112d502f2f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Inal, Selma</dc:creator>
  <cp:keywords/>
  <dc:description/>
  <cp:lastModifiedBy>Inal, Selma</cp:lastModifiedBy>
  <cp:revision>1</cp:revision>
  <dcterms:created xsi:type="dcterms:W3CDTF">2025-05-20T07:55:00Z</dcterms:created>
  <dcterms:modified xsi:type="dcterms:W3CDTF">2025-05-20T08:42:00Z</dcterms:modified>
</cp:coreProperties>
</file>