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32F93" w14:textId="23C204DB" w:rsidR="007B720E" w:rsidRPr="003D6375" w:rsidRDefault="004E06A2" w:rsidP="001140E3">
      <w:pPr>
        <w:shd w:val="clear" w:color="auto" w:fill="FFFFFF"/>
        <w:spacing w:after="0" w:line="240" w:lineRule="auto"/>
        <w:jc w:val="both"/>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58240" behindDoc="0" locked="0" layoutInCell="1" allowOverlap="1" wp14:anchorId="660D651B" wp14:editId="78A5E550">
            <wp:simplePos x="0" y="0"/>
            <wp:positionH relativeFrom="column">
              <wp:posOffset>4675505</wp:posOffset>
            </wp:positionH>
            <wp:positionV relativeFrom="paragraph">
              <wp:posOffset>-550545</wp:posOffset>
            </wp:positionV>
            <wp:extent cx="1722124" cy="3444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2124" cy="344425"/>
                    </a:xfrm>
                    <a:prstGeom prst="rect">
                      <a:avLst/>
                    </a:prstGeom>
                  </pic:spPr>
                </pic:pic>
              </a:graphicData>
            </a:graphic>
          </wp:anchor>
        </w:drawing>
      </w:r>
      <w:r w:rsidR="007B720E" w:rsidRPr="003D6375">
        <w:rPr>
          <w:rFonts w:ascii="Arial" w:eastAsia="Times New Roman" w:hAnsi="Arial" w:cs="Arial"/>
          <w:sz w:val="20"/>
          <w:szCs w:val="20"/>
        </w:rPr>
        <w:t>Avez-vous constaté comment les modes de consommation font évoluer le secteur de la logistique et du transport ? Pour relever ce défi, Kuehne + Nagel s'appuie sur son excellence opérationnelle,</w:t>
      </w:r>
      <w:r w:rsidR="00EC227B" w:rsidRPr="003D6375">
        <w:rPr>
          <w:rFonts w:ascii="Arial" w:eastAsia="Times New Roman" w:hAnsi="Arial" w:cs="Arial"/>
          <w:sz w:val="20"/>
          <w:szCs w:val="20"/>
        </w:rPr>
        <w:t xml:space="preserve"> </w:t>
      </w:r>
      <w:r w:rsidR="00963109">
        <w:rPr>
          <w:rFonts w:ascii="Arial" w:eastAsia="Times New Roman" w:hAnsi="Arial" w:cs="Arial"/>
          <w:sz w:val="20"/>
          <w:szCs w:val="20"/>
        </w:rPr>
        <w:t xml:space="preserve">sa position de leader, et ses </w:t>
      </w:r>
      <w:r w:rsidR="00DB43ED">
        <w:rPr>
          <w:rFonts w:ascii="Arial" w:eastAsia="Times New Roman" w:hAnsi="Arial" w:cs="Arial"/>
          <w:sz w:val="20"/>
          <w:szCs w:val="20"/>
        </w:rPr>
        <w:t>79 0</w:t>
      </w:r>
      <w:r w:rsidR="008C59DA">
        <w:rPr>
          <w:rFonts w:ascii="Arial" w:eastAsia="Times New Roman" w:hAnsi="Arial" w:cs="Arial"/>
          <w:sz w:val="20"/>
          <w:szCs w:val="20"/>
        </w:rPr>
        <w:t>00</w:t>
      </w:r>
      <w:r w:rsidR="007B720E" w:rsidRPr="003D6375">
        <w:rPr>
          <w:rFonts w:ascii="Arial" w:eastAsia="Times New Roman" w:hAnsi="Arial" w:cs="Arial"/>
          <w:sz w:val="20"/>
          <w:szCs w:val="20"/>
        </w:rPr>
        <w:t xml:space="preserve"> collaborateurs répartis sur + de</w:t>
      </w:r>
      <w:r w:rsidR="00EC227B" w:rsidRPr="003D6375">
        <w:rPr>
          <w:rFonts w:ascii="Arial" w:eastAsia="Times New Roman" w:hAnsi="Arial" w:cs="Arial"/>
          <w:sz w:val="20"/>
          <w:szCs w:val="20"/>
        </w:rPr>
        <w:t xml:space="preserve"> 100 pays. En France, ce sont 10</w:t>
      </w:r>
      <w:r w:rsidR="007B720E" w:rsidRPr="003D6375">
        <w:rPr>
          <w:rFonts w:ascii="Arial" w:eastAsia="Times New Roman" w:hAnsi="Arial" w:cs="Arial"/>
          <w:sz w:val="20"/>
          <w:szCs w:val="20"/>
        </w:rPr>
        <w:t xml:space="preserve">,000 collaborateurs passionnés qui travaillent chaque jour sur des solutions et services innovants pour satisfaire des clients de secteurs d'activités variés comme l'aéronautique, le </w:t>
      </w:r>
      <w:proofErr w:type="spellStart"/>
      <w:r w:rsidR="007B720E" w:rsidRPr="003D6375">
        <w:rPr>
          <w:rFonts w:ascii="Arial" w:eastAsia="Times New Roman" w:hAnsi="Arial" w:cs="Arial"/>
          <w:sz w:val="20"/>
          <w:szCs w:val="20"/>
        </w:rPr>
        <w:t>retail</w:t>
      </w:r>
      <w:proofErr w:type="spellEnd"/>
      <w:r w:rsidR="007B720E" w:rsidRPr="003D6375">
        <w:rPr>
          <w:rFonts w:ascii="Arial" w:eastAsia="Times New Roman" w:hAnsi="Arial" w:cs="Arial"/>
          <w:sz w:val="20"/>
          <w:szCs w:val="20"/>
        </w:rPr>
        <w:t>, la santé…</w:t>
      </w:r>
    </w:p>
    <w:p w14:paraId="1174FC7D" w14:textId="77777777" w:rsidR="001140E3" w:rsidRDefault="001140E3" w:rsidP="001140E3">
      <w:pPr>
        <w:shd w:val="clear" w:color="auto" w:fill="FFFFFF"/>
        <w:spacing w:after="0" w:line="240" w:lineRule="auto"/>
        <w:jc w:val="both"/>
        <w:rPr>
          <w:rFonts w:ascii="Arial" w:eastAsia="Times New Roman" w:hAnsi="Arial" w:cs="Arial"/>
          <w:sz w:val="20"/>
          <w:szCs w:val="20"/>
        </w:rPr>
      </w:pPr>
    </w:p>
    <w:p w14:paraId="6049E9E1" w14:textId="77777777" w:rsidR="00200D3B" w:rsidRPr="003D6375" w:rsidRDefault="00200D3B" w:rsidP="001140E3">
      <w:pPr>
        <w:shd w:val="clear" w:color="auto" w:fill="FFFFFF"/>
        <w:spacing w:after="0" w:line="240" w:lineRule="auto"/>
        <w:jc w:val="both"/>
        <w:rPr>
          <w:rFonts w:ascii="Arial" w:eastAsia="Times New Roman" w:hAnsi="Arial" w:cs="Arial"/>
          <w:sz w:val="20"/>
          <w:szCs w:val="20"/>
        </w:rPr>
      </w:pPr>
    </w:p>
    <w:p w14:paraId="559A3792" w14:textId="77777777" w:rsidR="00DB43ED" w:rsidRDefault="007B720E" w:rsidP="00DB43ED">
      <w:pPr>
        <w:spacing w:after="0" w:line="240" w:lineRule="auto"/>
        <w:jc w:val="center"/>
        <w:rPr>
          <w:rFonts w:ascii="Arial" w:hAnsi="Arial" w:cs="Arial"/>
          <w:sz w:val="20"/>
          <w:szCs w:val="20"/>
        </w:rPr>
      </w:pPr>
      <w:r w:rsidRPr="003D6375">
        <w:rPr>
          <w:rFonts w:ascii="Arial" w:hAnsi="Arial" w:cs="Arial"/>
          <w:sz w:val="20"/>
          <w:szCs w:val="20"/>
        </w:rPr>
        <w:t>Nous recherchons un(e)</w:t>
      </w:r>
      <w:r w:rsidR="000F1D8B">
        <w:rPr>
          <w:rFonts w:ascii="Arial" w:hAnsi="Arial" w:cs="Arial"/>
          <w:b/>
          <w:sz w:val="20"/>
          <w:szCs w:val="20"/>
        </w:rPr>
        <w:t xml:space="preserve"> Assistant e</w:t>
      </w:r>
      <w:r w:rsidR="006963FF">
        <w:rPr>
          <w:rFonts w:ascii="Arial" w:hAnsi="Arial" w:cs="Arial"/>
          <w:b/>
          <w:sz w:val="20"/>
          <w:szCs w:val="20"/>
        </w:rPr>
        <w:t>xploitation</w:t>
      </w:r>
      <w:r w:rsidR="006963FF" w:rsidRPr="006963FF">
        <w:rPr>
          <w:rFonts w:ascii="Arial" w:hAnsi="Arial" w:cs="Arial"/>
          <w:b/>
          <w:sz w:val="20"/>
          <w:szCs w:val="20"/>
        </w:rPr>
        <w:t xml:space="preserve"> </w:t>
      </w:r>
      <w:r w:rsidR="006963FF">
        <w:rPr>
          <w:rFonts w:ascii="Arial" w:hAnsi="Arial" w:cs="Arial"/>
          <w:b/>
          <w:sz w:val="20"/>
          <w:szCs w:val="20"/>
        </w:rPr>
        <w:t>Transport H/F en alternance</w:t>
      </w:r>
      <w:r w:rsidR="00DB43ED">
        <w:rPr>
          <w:rFonts w:ascii="Arial" w:hAnsi="Arial" w:cs="Arial"/>
          <w:b/>
          <w:sz w:val="20"/>
          <w:szCs w:val="20"/>
        </w:rPr>
        <w:t xml:space="preserve"> </w:t>
      </w:r>
      <w:r w:rsidR="00D70460">
        <w:rPr>
          <w:rFonts w:ascii="Arial" w:hAnsi="Arial" w:cs="Arial"/>
          <w:b/>
          <w:sz w:val="20"/>
          <w:szCs w:val="20"/>
        </w:rPr>
        <w:t>(12</w:t>
      </w:r>
      <w:r w:rsidR="00963109">
        <w:rPr>
          <w:rFonts w:ascii="Arial" w:hAnsi="Arial" w:cs="Arial"/>
          <w:b/>
          <w:sz w:val="20"/>
          <w:szCs w:val="20"/>
        </w:rPr>
        <w:t xml:space="preserve">-24 </w:t>
      </w:r>
      <w:r w:rsidR="00572CF6" w:rsidRPr="003D6375">
        <w:rPr>
          <w:rFonts w:ascii="Arial" w:hAnsi="Arial" w:cs="Arial"/>
          <w:b/>
          <w:sz w:val="20"/>
          <w:szCs w:val="20"/>
        </w:rPr>
        <w:t>mois)</w:t>
      </w:r>
    </w:p>
    <w:p w14:paraId="357D9787" w14:textId="5CA8C407" w:rsidR="007B720E" w:rsidRPr="00DB43ED" w:rsidRDefault="00DB43ED" w:rsidP="00DB43ED">
      <w:pPr>
        <w:spacing w:after="0" w:line="240" w:lineRule="auto"/>
        <w:jc w:val="center"/>
        <w:rPr>
          <w:rFonts w:ascii="Arial" w:hAnsi="Arial" w:cs="Arial"/>
          <w:b/>
          <w:sz w:val="20"/>
          <w:szCs w:val="20"/>
        </w:rPr>
      </w:pPr>
      <w:r>
        <w:rPr>
          <w:rFonts w:ascii="Arial" w:hAnsi="Arial" w:cs="Arial"/>
          <w:sz w:val="20"/>
          <w:szCs w:val="20"/>
        </w:rPr>
        <w:t>P</w:t>
      </w:r>
      <w:r w:rsidR="00963109" w:rsidRPr="00963109">
        <w:rPr>
          <w:rFonts w:ascii="Arial" w:hAnsi="Arial" w:cs="Arial"/>
          <w:sz w:val="20"/>
          <w:szCs w:val="20"/>
        </w:rPr>
        <w:t xml:space="preserve">oste basé à </w:t>
      </w:r>
      <w:r w:rsidR="00B41277">
        <w:rPr>
          <w:rFonts w:ascii="Arial" w:hAnsi="Arial" w:cs="Arial"/>
          <w:sz w:val="20"/>
          <w:szCs w:val="20"/>
        </w:rPr>
        <w:t>Compans</w:t>
      </w:r>
      <w:r w:rsidR="00200D3B">
        <w:rPr>
          <w:rFonts w:ascii="Arial" w:hAnsi="Arial" w:cs="Arial"/>
          <w:sz w:val="20"/>
          <w:szCs w:val="20"/>
        </w:rPr>
        <w:t xml:space="preserve"> (</w:t>
      </w:r>
      <w:r w:rsidR="00B41277">
        <w:rPr>
          <w:rFonts w:ascii="Arial" w:hAnsi="Arial" w:cs="Arial"/>
          <w:sz w:val="20"/>
          <w:szCs w:val="20"/>
        </w:rPr>
        <w:t>77</w:t>
      </w:r>
      <w:r w:rsidR="00200D3B">
        <w:rPr>
          <w:rFonts w:ascii="Arial" w:hAnsi="Arial" w:cs="Arial"/>
          <w:sz w:val="20"/>
          <w:szCs w:val="20"/>
        </w:rPr>
        <w:t>)</w:t>
      </w:r>
    </w:p>
    <w:p w14:paraId="2E2AE71E" w14:textId="77777777" w:rsidR="000F4224" w:rsidRPr="006963FF" w:rsidRDefault="000F4224" w:rsidP="001140E3">
      <w:pPr>
        <w:spacing w:after="0" w:line="240" w:lineRule="auto"/>
        <w:jc w:val="center"/>
        <w:rPr>
          <w:rFonts w:ascii="Arial" w:hAnsi="Arial" w:cs="Arial"/>
          <w:sz w:val="20"/>
          <w:szCs w:val="20"/>
        </w:rPr>
      </w:pPr>
    </w:p>
    <w:p w14:paraId="3EF131E8" w14:textId="77777777" w:rsidR="001140E3" w:rsidRPr="003D6375" w:rsidRDefault="001140E3" w:rsidP="001140E3">
      <w:pPr>
        <w:spacing w:after="0" w:line="240" w:lineRule="auto"/>
        <w:jc w:val="center"/>
        <w:rPr>
          <w:rFonts w:ascii="Arial" w:hAnsi="Arial" w:cs="Arial"/>
          <w:sz w:val="20"/>
          <w:szCs w:val="20"/>
        </w:rPr>
      </w:pPr>
    </w:p>
    <w:p w14:paraId="46145A1D" w14:textId="5C51084A" w:rsidR="001140E3" w:rsidRPr="003D6375" w:rsidRDefault="007B720E" w:rsidP="001140E3">
      <w:pPr>
        <w:pStyle w:val="NormalWeb"/>
        <w:spacing w:before="0" w:beforeAutospacing="0" w:after="0" w:afterAutospacing="0"/>
        <w:jc w:val="both"/>
        <w:rPr>
          <w:rFonts w:ascii="Arial" w:hAnsi="Arial" w:cs="Arial"/>
          <w:sz w:val="20"/>
          <w:szCs w:val="20"/>
        </w:rPr>
      </w:pPr>
      <w:r w:rsidRPr="003D6375">
        <w:rPr>
          <w:rFonts w:ascii="Arial" w:hAnsi="Arial" w:cs="Arial"/>
          <w:sz w:val="20"/>
          <w:szCs w:val="20"/>
        </w:rPr>
        <w:t>Au s</w:t>
      </w:r>
      <w:r w:rsidR="008C59DA">
        <w:rPr>
          <w:rFonts w:ascii="Arial" w:hAnsi="Arial" w:cs="Arial"/>
          <w:sz w:val="20"/>
          <w:szCs w:val="20"/>
        </w:rPr>
        <w:t>ein de l’agence Kuehne + Nagel</w:t>
      </w:r>
      <w:r w:rsidR="00963109">
        <w:rPr>
          <w:rFonts w:ascii="Arial" w:hAnsi="Arial" w:cs="Arial"/>
          <w:sz w:val="20"/>
          <w:szCs w:val="20"/>
        </w:rPr>
        <w:t xml:space="preserve"> d</w:t>
      </w:r>
      <w:r w:rsidR="003F684A">
        <w:rPr>
          <w:rFonts w:ascii="Arial" w:hAnsi="Arial" w:cs="Arial"/>
          <w:sz w:val="20"/>
          <w:szCs w:val="20"/>
        </w:rPr>
        <w:t xml:space="preserve">e </w:t>
      </w:r>
      <w:r w:rsidR="00B41277">
        <w:rPr>
          <w:rFonts w:ascii="Arial" w:hAnsi="Arial" w:cs="Arial"/>
          <w:sz w:val="20"/>
          <w:szCs w:val="20"/>
        </w:rPr>
        <w:t>Compans</w:t>
      </w:r>
      <w:r w:rsidR="00200D3B">
        <w:rPr>
          <w:rFonts w:ascii="Arial" w:hAnsi="Arial" w:cs="Arial"/>
          <w:sz w:val="20"/>
          <w:szCs w:val="20"/>
        </w:rPr>
        <w:t xml:space="preserve"> (</w:t>
      </w:r>
      <w:r w:rsidR="00B41277">
        <w:rPr>
          <w:rFonts w:ascii="Arial" w:hAnsi="Arial" w:cs="Arial"/>
          <w:sz w:val="20"/>
          <w:szCs w:val="20"/>
        </w:rPr>
        <w:t>77</w:t>
      </w:r>
      <w:r w:rsidR="00200D3B">
        <w:rPr>
          <w:rFonts w:ascii="Arial" w:hAnsi="Arial" w:cs="Arial"/>
          <w:sz w:val="20"/>
          <w:szCs w:val="20"/>
        </w:rPr>
        <w:t>)</w:t>
      </w:r>
      <w:r w:rsidRPr="003D6375">
        <w:rPr>
          <w:rFonts w:ascii="Arial" w:hAnsi="Arial" w:cs="Arial"/>
          <w:sz w:val="20"/>
          <w:szCs w:val="20"/>
        </w:rPr>
        <w:t xml:space="preserve"> et dans le cadre d’une alternance, nous recherchons un</w:t>
      </w:r>
      <w:r w:rsidR="00314131" w:rsidRPr="003D6375">
        <w:rPr>
          <w:rFonts w:ascii="Arial" w:hAnsi="Arial" w:cs="Arial"/>
          <w:sz w:val="20"/>
          <w:szCs w:val="20"/>
        </w:rPr>
        <w:t>(e)</w:t>
      </w:r>
      <w:r w:rsidRPr="003D6375">
        <w:rPr>
          <w:rFonts w:ascii="Arial" w:hAnsi="Arial" w:cs="Arial"/>
          <w:sz w:val="20"/>
          <w:szCs w:val="20"/>
        </w:rPr>
        <w:t xml:space="preserve"> Assistant</w:t>
      </w:r>
      <w:r w:rsidR="00314131" w:rsidRPr="003D6375">
        <w:rPr>
          <w:rFonts w:ascii="Arial" w:hAnsi="Arial" w:cs="Arial"/>
          <w:sz w:val="20"/>
          <w:szCs w:val="20"/>
        </w:rPr>
        <w:t>(e) exploita</w:t>
      </w:r>
      <w:r w:rsidRPr="003D6375">
        <w:rPr>
          <w:rFonts w:ascii="Arial" w:hAnsi="Arial" w:cs="Arial"/>
          <w:sz w:val="20"/>
          <w:szCs w:val="20"/>
        </w:rPr>
        <w:t>n</w:t>
      </w:r>
      <w:r w:rsidR="00314131" w:rsidRPr="003D6375">
        <w:rPr>
          <w:rFonts w:ascii="Arial" w:hAnsi="Arial" w:cs="Arial"/>
          <w:sz w:val="20"/>
          <w:szCs w:val="20"/>
        </w:rPr>
        <w:t>t</w:t>
      </w:r>
      <w:r w:rsidR="00DB7733" w:rsidRPr="003D6375">
        <w:rPr>
          <w:rFonts w:ascii="Arial" w:hAnsi="Arial" w:cs="Arial"/>
          <w:sz w:val="20"/>
          <w:szCs w:val="20"/>
        </w:rPr>
        <w:t>(e)</w:t>
      </w:r>
      <w:r w:rsidR="00314131" w:rsidRPr="003D6375">
        <w:rPr>
          <w:rFonts w:ascii="Arial" w:hAnsi="Arial" w:cs="Arial"/>
          <w:sz w:val="20"/>
          <w:szCs w:val="20"/>
        </w:rPr>
        <w:t xml:space="preserve"> transport</w:t>
      </w:r>
      <w:r w:rsidRPr="003D6375">
        <w:rPr>
          <w:rFonts w:ascii="Arial" w:hAnsi="Arial" w:cs="Arial"/>
          <w:sz w:val="20"/>
          <w:szCs w:val="20"/>
        </w:rPr>
        <w:t xml:space="preserve"> H/F.</w:t>
      </w:r>
    </w:p>
    <w:p w14:paraId="15D1D34B" w14:textId="77777777" w:rsidR="007B720E" w:rsidRDefault="00EF6D60" w:rsidP="001140E3">
      <w:pPr>
        <w:pStyle w:val="NormalWeb"/>
        <w:spacing w:before="0" w:beforeAutospacing="0" w:after="0" w:afterAutospacing="0"/>
        <w:jc w:val="both"/>
        <w:rPr>
          <w:rFonts w:ascii="Arial" w:hAnsi="Arial" w:cs="Arial"/>
          <w:sz w:val="20"/>
          <w:szCs w:val="20"/>
        </w:rPr>
      </w:pPr>
      <w:r w:rsidRPr="003D6375">
        <w:rPr>
          <w:rFonts w:ascii="Arial" w:hAnsi="Arial" w:cs="Arial"/>
          <w:sz w:val="20"/>
          <w:szCs w:val="20"/>
        </w:rPr>
        <w:t xml:space="preserve">Rattaché(e) </w:t>
      </w:r>
      <w:r w:rsidR="000F1D8B">
        <w:rPr>
          <w:rFonts w:ascii="Arial" w:hAnsi="Arial" w:cs="Arial"/>
          <w:sz w:val="20"/>
          <w:szCs w:val="20"/>
        </w:rPr>
        <w:t>au Responsable d’exploitation</w:t>
      </w:r>
      <w:r w:rsidR="007B720E" w:rsidRPr="003D6375">
        <w:rPr>
          <w:rFonts w:ascii="Arial" w:hAnsi="Arial" w:cs="Arial"/>
          <w:sz w:val="20"/>
          <w:szCs w:val="20"/>
        </w:rPr>
        <w:t xml:space="preserve">, vous </w:t>
      </w:r>
      <w:r w:rsidR="00DD207A" w:rsidRPr="003D6375">
        <w:rPr>
          <w:rFonts w:ascii="Arial" w:hAnsi="Arial" w:cs="Arial"/>
          <w:sz w:val="20"/>
          <w:szCs w:val="20"/>
        </w:rPr>
        <w:t xml:space="preserve">participez à la mise en œuvre des actions liées à l’exploitation </w:t>
      </w:r>
      <w:r w:rsidR="007B720E" w:rsidRPr="003D6375">
        <w:rPr>
          <w:rFonts w:ascii="Arial" w:hAnsi="Arial" w:cs="Arial"/>
          <w:sz w:val="20"/>
          <w:szCs w:val="20"/>
        </w:rPr>
        <w:t xml:space="preserve">et serez un appui pour le service </w:t>
      </w:r>
      <w:r w:rsidR="00C33565" w:rsidRPr="003D6375">
        <w:rPr>
          <w:rFonts w:ascii="Arial" w:hAnsi="Arial" w:cs="Arial"/>
          <w:sz w:val="20"/>
          <w:szCs w:val="20"/>
        </w:rPr>
        <w:t>clients</w:t>
      </w:r>
      <w:r w:rsidR="00314131" w:rsidRPr="003D6375">
        <w:rPr>
          <w:rFonts w:ascii="Arial" w:hAnsi="Arial" w:cs="Arial"/>
          <w:sz w:val="20"/>
          <w:szCs w:val="20"/>
        </w:rPr>
        <w:t xml:space="preserve"> et le service camionnage</w:t>
      </w:r>
      <w:r w:rsidR="007B720E" w:rsidRPr="003D6375">
        <w:rPr>
          <w:rFonts w:ascii="Arial" w:hAnsi="Arial" w:cs="Arial"/>
          <w:sz w:val="20"/>
          <w:szCs w:val="20"/>
        </w:rPr>
        <w:t>.</w:t>
      </w:r>
    </w:p>
    <w:p w14:paraId="2DA3A609" w14:textId="77777777" w:rsidR="000F4224" w:rsidRDefault="000F4224" w:rsidP="001140E3">
      <w:pPr>
        <w:pStyle w:val="NormalWeb"/>
        <w:spacing w:before="0" w:beforeAutospacing="0" w:after="0" w:afterAutospacing="0"/>
        <w:jc w:val="both"/>
        <w:rPr>
          <w:rFonts w:ascii="Arial" w:hAnsi="Arial" w:cs="Arial"/>
          <w:sz w:val="20"/>
          <w:szCs w:val="20"/>
        </w:rPr>
      </w:pPr>
    </w:p>
    <w:p w14:paraId="7A256D2D" w14:textId="77777777" w:rsidR="000F4224" w:rsidRPr="003D6375" w:rsidRDefault="000F4224" w:rsidP="001140E3">
      <w:pPr>
        <w:pStyle w:val="NormalWeb"/>
        <w:spacing w:before="0" w:beforeAutospacing="0" w:after="0" w:afterAutospacing="0"/>
        <w:jc w:val="both"/>
        <w:rPr>
          <w:rFonts w:ascii="Arial" w:hAnsi="Arial" w:cs="Arial"/>
          <w:sz w:val="20"/>
          <w:szCs w:val="20"/>
        </w:rPr>
      </w:pPr>
    </w:p>
    <w:p w14:paraId="08DA4340" w14:textId="77777777" w:rsidR="001140E3" w:rsidRPr="003D6375" w:rsidRDefault="001140E3" w:rsidP="001140E3">
      <w:pPr>
        <w:pStyle w:val="NormalWeb"/>
        <w:spacing w:before="0" w:beforeAutospacing="0" w:after="0" w:afterAutospacing="0"/>
        <w:rPr>
          <w:rFonts w:ascii="Arial" w:hAnsi="Arial" w:cs="Arial"/>
          <w:sz w:val="20"/>
          <w:szCs w:val="20"/>
        </w:rPr>
      </w:pPr>
    </w:p>
    <w:p w14:paraId="385290F1" w14:textId="77777777" w:rsidR="007B720E" w:rsidRDefault="004957FE" w:rsidP="001140E3">
      <w:pPr>
        <w:pStyle w:val="NormalWeb"/>
        <w:spacing w:before="0" w:beforeAutospacing="0" w:after="0" w:afterAutospacing="0"/>
        <w:rPr>
          <w:rFonts w:ascii="Arial" w:hAnsi="Arial" w:cs="Arial"/>
          <w:sz w:val="20"/>
          <w:szCs w:val="20"/>
        </w:rPr>
      </w:pPr>
      <w:r w:rsidRPr="003D6375">
        <w:rPr>
          <w:rFonts w:ascii="Arial" w:hAnsi="Arial" w:cs="Arial"/>
          <w:b/>
          <w:sz w:val="20"/>
          <w:szCs w:val="20"/>
        </w:rPr>
        <w:t>Votre rôle</w:t>
      </w:r>
      <w:r w:rsidRPr="003D6375">
        <w:rPr>
          <w:rFonts w:ascii="Arial" w:hAnsi="Arial" w:cs="Arial"/>
          <w:sz w:val="20"/>
          <w:szCs w:val="20"/>
        </w:rPr>
        <w:t xml:space="preserve"> </w:t>
      </w:r>
      <w:r w:rsidR="007B720E" w:rsidRPr="003D6375">
        <w:rPr>
          <w:rFonts w:ascii="Arial" w:hAnsi="Arial" w:cs="Arial"/>
          <w:sz w:val="20"/>
          <w:szCs w:val="20"/>
        </w:rPr>
        <w:t>:</w:t>
      </w:r>
    </w:p>
    <w:p w14:paraId="29AB3BBF" w14:textId="77777777" w:rsidR="005B6E99" w:rsidRPr="003D6375" w:rsidRDefault="005B6E99" w:rsidP="001140E3">
      <w:pPr>
        <w:pStyle w:val="NormalWeb"/>
        <w:spacing w:before="0" w:beforeAutospacing="0" w:after="0" w:afterAutospacing="0"/>
        <w:rPr>
          <w:rFonts w:ascii="Arial" w:hAnsi="Arial" w:cs="Arial"/>
          <w:sz w:val="20"/>
          <w:szCs w:val="20"/>
        </w:rPr>
      </w:pPr>
    </w:p>
    <w:p w14:paraId="528F4B36" w14:textId="77777777" w:rsidR="00624C1A" w:rsidRPr="003D6375" w:rsidRDefault="00624C1A" w:rsidP="00EC227B">
      <w:pPr>
        <w:pStyle w:val="Paragraphedeliste"/>
        <w:numPr>
          <w:ilvl w:val="0"/>
          <w:numId w:val="7"/>
        </w:numPr>
        <w:jc w:val="both"/>
        <w:rPr>
          <w:rFonts w:ascii="Arial" w:hAnsi="Arial" w:cs="Arial"/>
          <w:sz w:val="20"/>
          <w:szCs w:val="20"/>
        </w:rPr>
      </w:pPr>
      <w:r w:rsidRPr="003D6375">
        <w:rPr>
          <w:rFonts w:ascii="Arial" w:hAnsi="Arial" w:cs="Arial"/>
          <w:sz w:val="20"/>
          <w:szCs w:val="20"/>
        </w:rPr>
        <w:t>Vous contribuez à la planification des tournées et des retours de tournées</w:t>
      </w:r>
    </w:p>
    <w:p w14:paraId="5E453267" w14:textId="77777777" w:rsidR="00624C1A" w:rsidRPr="003D6375" w:rsidRDefault="00624C1A" w:rsidP="00EC227B">
      <w:pPr>
        <w:pStyle w:val="Paragraphedeliste"/>
        <w:numPr>
          <w:ilvl w:val="0"/>
          <w:numId w:val="7"/>
        </w:numPr>
        <w:jc w:val="both"/>
        <w:rPr>
          <w:rFonts w:ascii="Arial" w:hAnsi="Arial" w:cs="Arial"/>
          <w:sz w:val="20"/>
          <w:szCs w:val="20"/>
        </w:rPr>
      </w:pPr>
      <w:r w:rsidRPr="003D6375">
        <w:rPr>
          <w:rFonts w:ascii="Arial" w:hAnsi="Arial" w:cs="Arial"/>
          <w:sz w:val="20"/>
          <w:szCs w:val="20"/>
        </w:rPr>
        <w:t>Vous participez à la gestion des RDV et des enlèvements</w:t>
      </w:r>
    </w:p>
    <w:p w14:paraId="1FAB86D1" w14:textId="77777777" w:rsidR="00624C1A" w:rsidRPr="003D6375" w:rsidRDefault="00624C1A" w:rsidP="00EC227B">
      <w:pPr>
        <w:pStyle w:val="Paragraphedeliste"/>
        <w:numPr>
          <w:ilvl w:val="0"/>
          <w:numId w:val="7"/>
        </w:numPr>
        <w:jc w:val="both"/>
        <w:rPr>
          <w:rFonts w:ascii="Arial" w:hAnsi="Arial" w:cs="Arial"/>
          <w:sz w:val="20"/>
          <w:szCs w:val="20"/>
        </w:rPr>
      </w:pPr>
      <w:r w:rsidRPr="003D6375">
        <w:rPr>
          <w:rFonts w:ascii="Arial" w:hAnsi="Arial" w:cs="Arial"/>
          <w:sz w:val="20"/>
          <w:szCs w:val="20"/>
        </w:rPr>
        <w:t>Vous collaborez à la gestion des souffrances et des anomalies</w:t>
      </w:r>
    </w:p>
    <w:p w14:paraId="125FBAE6" w14:textId="77777777" w:rsidR="00624C1A" w:rsidRPr="003D6375" w:rsidRDefault="00624C1A" w:rsidP="00EC227B">
      <w:pPr>
        <w:pStyle w:val="Paragraphedeliste"/>
        <w:numPr>
          <w:ilvl w:val="0"/>
          <w:numId w:val="7"/>
        </w:numPr>
        <w:jc w:val="both"/>
        <w:rPr>
          <w:rFonts w:ascii="Arial" w:hAnsi="Arial" w:cs="Arial"/>
          <w:sz w:val="20"/>
          <w:szCs w:val="20"/>
        </w:rPr>
      </w:pPr>
      <w:r w:rsidRPr="003D6375">
        <w:rPr>
          <w:rFonts w:ascii="Arial" w:hAnsi="Arial" w:cs="Arial"/>
          <w:sz w:val="20"/>
          <w:szCs w:val="20"/>
        </w:rPr>
        <w:t>Vous assurez la gestion des appels entrants du service camionnage</w:t>
      </w:r>
    </w:p>
    <w:p w14:paraId="7D91BB27" w14:textId="77777777" w:rsidR="00624C1A" w:rsidRDefault="00624C1A" w:rsidP="00EC227B">
      <w:pPr>
        <w:pStyle w:val="Paragraphedeliste"/>
        <w:numPr>
          <w:ilvl w:val="0"/>
          <w:numId w:val="7"/>
        </w:numPr>
        <w:jc w:val="both"/>
        <w:rPr>
          <w:rFonts w:ascii="Arial" w:hAnsi="Arial" w:cs="Arial"/>
          <w:sz w:val="20"/>
          <w:szCs w:val="20"/>
        </w:rPr>
      </w:pPr>
      <w:r w:rsidRPr="003D6375">
        <w:rPr>
          <w:rFonts w:ascii="Arial" w:hAnsi="Arial" w:cs="Arial"/>
          <w:sz w:val="20"/>
          <w:szCs w:val="20"/>
        </w:rPr>
        <w:t>Vous participez au suivi du SAV et à la gestion de la relation clients</w:t>
      </w:r>
    </w:p>
    <w:p w14:paraId="5AC5D0CF" w14:textId="77777777" w:rsidR="00963109" w:rsidRPr="003D6375" w:rsidRDefault="00963109" w:rsidP="00EC227B">
      <w:pPr>
        <w:pStyle w:val="Paragraphedeliste"/>
        <w:numPr>
          <w:ilvl w:val="0"/>
          <w:numId w:val="7"/>
        </w:numPr>
        <w:jc w:val="both"/>
        <w:rPr>
          <w:rFonts w:ascii="Arial" w:hAnsi="Arial" w:cs="Arial"/>
          <w:sz w:val="20"/>
          <w:szCs w:val="20"/>
        </w:rPr>
      </w:pPr>
      <w:r>
        <w:rPr>
          <w:rFonts w:ascii="Arial" w:hAnsi="Arial" w:cs="Arial"/>
          <w:sz w:val="20"/>
          <w:szCs w:val="20"/>
        </w:rPr>
        <w:t>Vous participez à certaines missions de QSHE</w:t>
      </w:r>
    </w:p>
    <w:p w14:paraId="71E888F6" w14:textId="77777777" w:rsidR="00624C1A" w:rsidRDefault="00624C1A" w:rsidP="00EC227B">
      <w:pPr>
        <w:pStyle w:val="NormalWeb"/>
        <w:numPr>
          <w:ilvl w:val="0"/>
          <w:numId w:val="7"/>
        </w:numPr>
        <w:spacing w:before="0" w:beforeAutospacing="0" w:after="0" w:afterAutospacing="0"/>
        <w:jc w:val="both"/>
        <w:rPr>
          <w:rFonts w:ascii="Arial" w:hAnsi="Arial" w:cs="Arial"/>
          <w:sz w:val="20"/>
          <w:szCs w:val="20"/>
        </w:rPr>
      </w:pPr>
      <w:r w:rsidRPr="003D6375">
        <w:rPr>
          <w:rFonts w:ascii="Arial" w:hAnsi="Arial" w:cs="Arial"/>
          <w:sz w:val="20"/>
          <w:szCs w:val="20"/>
        </w:rPr>
        <w:t xml:space="preserve">Vous contribuez au traitement des réclamations clients. </w:t>
      </w:r>
    </w:p>
    <w:p w14:paraId="00DB3790" w14:textId="77777777" w:rsidR="000F4224" w:rsidRPr="003D6375" w:rsidRDefault="000F4224" w:rsidP="000F4224">
      <w:pPr>
        <w:pStyle w:val="NormalWeb"/>
        <w:spacing w:before="0" w:beforeAutospacing="0" w:after="0" w:afterAutospacing="0"/>
        <w:jc w:val="both"/>
        <w:rPr>
          <w:rFonts w:ascii="Arial" w:hAnsi="Arial" w:cs="Arial"/>
          <w:sz w:val="20"/>
          <w:szCs w:val="20"/>
        </w:rPr>
      </w:pPr>
    </w:p>
    <w:p w14:paraId="74EF3BE4" w14:textId="77777777" w:rsidR="004957FE" w:rsidRPr="003D6375" w:rsidRDefault="004957FE" w:rsidP="00624C1A">
      <w:pPr>
        <w:spacing w:after="0" w:line="240" w:lineRule="auto"/>
        <w:ind w:left="708"/>
        <w:jc w:val="both"/>
        <w:rPr>
          <w:rFonts w:ascii="Arial" w:hAnsi="Arial" w:cs="Arial"/>
          <w:b/>
          <w:sz w:val="20"/>
          <w:szCs w:val="20"/>
        </w:rPr>
      </w:pPr>
    </w:p>
    <w:p w14:paraId="18D99CF5" w14:textId="77777777" w:rsidR="007B720E" w:rsidRDefault="004957FE" w:rsidP="001140E3">
      <w:pPr>
        <w:spacing w:after="0" w:line="240" w:lineRule="auto"/>
        <w:jc w:val="both"/>
        <w:rPr>
          <w:rFonts w:ascii="Arial" w:hAnsi="Arial" w:cs="Arial"/>
          <w:b/>
          <w:sz w:val="20"/>
          <w:szCs w:val="20"/>
        </w:rPr>
      </w:pPr>
      <w:r w:rsidRPr="003D6375">
        <w:rPr>
          <w:rFonts w:ascii="Arial" w:hAnsi="Arial" w:cs="Arial"/>
          <w:b/>
          <w:sz w:val="20"/>
          <w:szCs w:val="20"/>
        </w:rPr>
        <w:t>Vos</w:t>
      </w:r>
      <w:r w:rsidR="007B720E" w:rsidRPr="003D6375">
        <w:rPr>
          <w:rFonts w:ascii="Arial" w:hAnsi="Arial" w:cs="Arial"/>
          <w:b/>
          <w:sz w:val="20"/>
          <w:szCs w:val="20"/>
        </w:rPr>
        <w:t xml:space="preserve"> + :</w:t>
      </w:r>
    </w:p>
    <w:p w14:paraId="1D1C23A0" w14:textId="77777777" w:rsidR="005B6E99" w:rsidRPr="003D6375" w:rsidRDefault="005B6E99" w:rsidP="001140E3">
      <w:pPr>
        <w:spacing w:after="0" w:line="240" w:lineRule="auto"/>
        <w:jc w:val="both"/>
        <w:rPr>
          <w:rFonts w:ascii="Arial" w:hAnsi="Arial" w:cs="Arial"/>
          <w:b/>
          <w:sz w:val="20"/>
          <w:szCs w:val="20"/>
        </w:rPr>
      </w:pPr>
    </w:p>
    <w:p w14:paraId="6F671D12" w14:textId="77777777" w:rsidR="0057557D" w:rsidRPr="003D6375" w:rsidRDefault="0057557D" w:rsidP="0057557D">
      <w:pPr>
        <w:pStyle w:val="Paragraphedeliste"/>
        <w:numPr>
          <w:ilvl w:val="0"/>
          <w:numId w:val="7"/>
        </w:numPr>
        <w:jc w:val="both"/>
        <w:rPr>
          <w:rFonts w:ascii="Arial" w:hAnsi="Arial" w:cs="Arial"/>
          <w:sz w:val="20"/>
          <w:szCs w:val="20"/>
        </w:rPr>
      </w:pPr>
      <w:r w:rsidRPr="003D6375">
        <w:rPr>
          <w:rFonts w:ascii="Arial" w:hAnsi="Arial" w:cs="Arial"/>
          <w:sz w:val="20"/>
          <w:szCs w:val="20"/>
        </w:rPr>
        <w:t>Vous préparez un BAC +2/3 dans le domaine d</w:t>
      </w:r>
      <w:r>
        <w:rPr>
          <w:rFonts w:ascii="Arial" w:hAnsi="Arial" w:cs="Arial"/>
          <w:sz w:val="20"/>
          <w:szCs w:val="20"/>
        </w:rPr>
        <w:t>u transport et de la logistique</w:t>
      </w:r>
    </w:p>
    <w:p w14:paraId="61D332F9" w14:textId="77777777" w:rsidR="0057557D" w:rsidRPr="003D6375" w:rsidRDefault="0057557D" w:rsidP="0057557D">
      <w:pPr>
        <w:pStyle w:val="Paragraphedeliste"/>
        <w:numPr>
          <w:ilvl w:val="0"/>
          <w:numId w:val="7"/>
        </w:numPr>
        <w:jc w:val="both"/>
        <w:rPr>
          <w:rFonts w:ascii="Arial" w:hAnsi="Arial" w:cs="Arial"/>
          <w:sz w:val="20"/>
          <w:szCs w:val="20"/>
        </w:rPr>
      </w:pPr>
      <w:r w:rsidRPr="003D6375">
        <w:rPr>
          <w:rFonts w:ascii="Arial" w:hAnsi="Arial" w:cs="Arial"/>
          <w:sz w:val="20"/>
          <w:szCs w:val="20"/>
        </w:rPr>
        <w:t>Vous maitrisez la législation du transport terrestre et avez une bonne connaissance de</w:t>
      </w:r>
      <w:r>
        <w:rPr>
          <w:rFonts w:ascii="Arial" w:hAnsi="Arial" w:cs="Arial"/>
          <w:sz w:val="20"/>
          <w:szCs w:val="20"/>
        </w:rPr>
        <w:t xml:space="preserve"> la géographie (France)</w:t>
      </w:r>
    </w:p>
    <w:p w14:paraId="7E5768F9" w14:textId="77777777" w:rsidR="0057557D" w:rsidRPr="003D6375" w:rsidRDefault="0057557D" w:rsidP="0057557D">
      <w:pPr>
        <w:pStyle w:val="Paragraphedeliste"/>
        <w:numPr>
          <w:ilvl w:val="0"/>
          <w:numId w:val="7"/>
        </w:numPr>
        <w:jc w:val="both"/>
        <w:rPr>
          <w:rFonts w:ascii="Arial" w:hAnsi="Arial" w:cs="Arial"/>
          <w:sz w:val="20"/>
          <w:szCs w:val="20"/>
        </w:rPr>
      </w:pPr>
      <w:r w:rsidRPr="003D6375">
        <w:rPr>
          <w:rFonts w:ascii="Arial" w:hAnsi="Arial" w:cs="Arial"/>
          <w:sz w:val="20"/>
          <w:szCs w:val="20"/>
        </w:rPr>
        <w:t>Vous maî</w:t>
      </w:r>
      <w:r>
        <w:rPr>
          <w:rFonts w:ascii="Arial" w:hAnsi="Arial" w:cs="Arial"/>
          <w:sz w:val="20"/>
          <w:szCs w:val="20"/>
        </w:rPr>
        <w:t>trisez les outils informatiques</w:t>
      </w:r>
    </w:p>
    <w:p w14:paraId="7A631596" w14:textId="77777777" w:rsidR="0057557D" w:rsidRPr="003D6375" w:rsidRDefault="0057557D" w:rsidP="0057557D">
      <w:pPr>
        <w:pStyle w:val="Paragraphedeliste"/>
        <w:numPr>
          <w:ilvl w:val="0"/>
          <w:numId w:val="7"/>
        </w:numPr>
        <w:jc w:val="both"/>
        <w:rPr>
          <w:rFonts w:ascii="Arial" w:hAnsi="Arial" w:cs="Arial"/>
          <w:sz w:val="20"/>
          <w:szCs w:val="20"/>
        </w:rPr>
      </w:pPr>
      <w:r w:rsidRPr="003D6375">
        <w:rPr>
          <w:rFonts w:ascii="Arial" w:hAnsi="Arial" w:cs="Arial"/>
          <w:sz w:val="20"/>
          <w:szCs w:val="20"/>
        </w:rPr>
        <w:t>Vous êtes sérieux.se, rigoureux.se et dynamique</w:t>
      </w:r>
    </w:p>
    <w:p w14:paraId="46400285" w14:textId="77777777" w:rsidR="0057557D" w:rsidRDefault="0057557D" w:rsidP="0057557D">
      <w:pPr>
        <w:pStyle w:val="Paragraphedeliste"/>
        <w:numPr>
          <w:ilvl w:val="0"/>
          <w:numId w:val="7"/>
        </w:numPr>
        <w:jc w:val="both"/>
        <w:rPr>
          <w:rFonts w:ascii="Arial" w:hAnsi="Arial" w:cs="Arial"/>
          <w:sz w:val="20"/>
          <w:szCs w:val="20"/>
        </w:rPr>
      </w:pPr>
      <w:r w:rsidRPr="003D6375">
        <w:rPr>
          <w:rFonts w:ascii="Arial" w:hAnsi="Arial" w:cs="Arial"/>
          <w:sz w:val="20"/>
          <w:szCs w:val="20"/>
        </w:rPr>
        <w:t>Vous avez de bonnes capacités relationnelles et le sens du service clients</w:t>
      </w:r>
    </w:p>
    <w:p w14:paraId="20AD78DE" w14:textId="77777777" w:rsidR="000F4224" w:rsidRPr="000F4224" w:rsidRDefault="000F4224" w:rsidP="000F4224">
      <w:pPr>
        <w:jc w:val="both"/>
        <w:rPr>
          <w:rFonts w:ascii="Arial" w:hAnsi="Arial" w:cs="Arial"/>
          <w:sz w:val="20"/>
          <w:szCs w:val="20"/>
        </w:rPr>
      </w:pPr>
    </w:p>
    <w:p w14:paraId="3A029A3D" w14:textId="77777777" w:rsidR="0057557D" w:rsidRPr="003D6375" w:rsidRDefault="0057557D" w:rsidP="0057557D">
      <w:pPr>
        <w:pStyle w:val="Paragraphedeliste"/>
        <w:ind w:left="1068"/>
        <w:jc w:val="both"/>
        <w:rPr>
          <w:rFonts w:ascii="Arial" w:hAnsi="Arial" w:cs="Arial"/>
          <w:sz w:val="20"/>
          <w:szCs w:val="20"/>
        </w:rPr>
      </w:pPr>
    </w:p>
    <w:p w14:paraId="10E3FBD7" w14:textId="183AFA72" w:rsidR="007B720E" w:rsidRDefault="004957FE" w:rsidP="001140E3">
      <w:pPr>
        <w:spacing w:after="0" w:line="240" w:lineRule="auto"/>
        <w:jc w:val="both"/>
        <w:rPr>
          <w:rFonts w:ascii="Arial" w:hAnsi="Arial" w:cs="Arial"/>
          <w:b/>
          <w:bCs/>
          <w:sz w:val="20"/>
          <w:szCs w:val="20"/>
        </w:rPr>
      </w:pPr>
      <w:r w:rsidRPr="003D6375">
        <w:rPr>
          <w:rFonts w:ascii="Arial" w:hAnsi="Arial" w:cs="Arial"/>
          <w:b/>
          <w:bCs/>
          <w:sz w:val="20"/>
          <w:szCs w:val="20"/>
        </w:rPr>
        <w:t>Nos</w:t>
      </w:r>
      <w:r w:rsidR="007B720E" w:rsidRPr="003D6375">
        <w:rPr>
          <w:rFonts w:ascii="Arial" w:hAnsi="Arial" w:cs="Arial"/>
          <w:b/>
          <w:bCs/>
          <w:sz w:val="20"/>
          <w:szCs w:val="20"/>
        </w:rPr>
        <w:t xml:space="preserve"> + :</w:t>
      </w:r>
    </w:p>
    <w:p w14:paraId="29A6B5DE" w14:textId="77777777" w:rsidR="004E06A2" w:rsidRPr="003D6375" w:rsidRDefault="004E06A2" w:rsidP="001140E3">
      <w:pPr>
        <w:spacing w:after="0" w:line="240" w:lineRule="auto"/>
        <w:jc w:val="both"/>
        <w:rPr>
          <w:rFonts w:ascii="Arial" w:hAnsi="Arial" w:cs="Arial"/>
          <w:b/>
          <w:bCs/>
          <w:sz w:val="20"/>
          <w:szCs w:val="20"/>
        </w:rPr>
      </w:pPr>
    </w:p>
    <w:p w14:paraId="3A4AE1DD" w14:textId="77777777" w:rsidR="004E06A2" w:rsidRPr="004E06A2" w:rsidRDefault="004E06A2" w:rsidP="004E06A2">
      <w:pPr>
        <w:spacing w:after="0" w:line="240" w:lineRule="auto"/>
        <w:jc w:val="both"/>
        <w:rPr>
          <w:rFonts w:ascii="Arial" w:eastAsia="Calibri" w:hAnsi="Arial" w:cs="Arial"/>
          <w:sz w:val="20"/>
          <w:szCs w:val="20"/>
        </w:rPr>
      </w:pPr>
      <w:r w:rsidRPr="004E06A2">
        <w:rPr>
          <w:rFonts w:ascii="Arial" w:eastAsia="Calibri" w:hAnsi="Arial" w:cs="Arial"/>
          <w:sz w:val="20"/>
          <w:szCs w:val="20"/>
        </w:rPr>
        <w:t>Rejoindre Kuehne + Nagel, c’</w:t>
      </w:r>
      <w:proofErr w:type="spellStart"/>
      <w:r w:rsidRPr="004E06A2">
        <w:rPr>
          <w:rFonts w:ascii="Arial" w:eastAsia="Calibri" w:hAnsi="Arial" w:cs="Arial"/>
          <w:sz w:val="20"/>
          <w:szCs w:val="20"/>
        </w:rPr>
        <w:t>est</w:t>
      </w:r>
      <w:proofErr w:type="spellEnd"/>
      <w:r w:rsidRPr="004E06A2">
        <w:rPr>
          <w:rFonts w:ascii="Arial" w:eastAsia="Calibri" w:hAnsi="Arial" w:cs="Arial"/>
          <w:sz w:val="20"/>
          <w:szCs w:val="20"/>
        </w:rPr>
        <w:t xml:space="preserve"> s’engager dans une entreprise labellisée Great place to </w:t>
      </w:r>
      <w:proofErr w:type="spellStart"/>
      <w:r w:rsidRPr="004E06A2">
        <w:rPr>
          <w:rFonts w:ascii="Arial" w:eastAsia="Calibri" w:hAnsi="Arial" w:cs="Arial"/>
          <w:sz w:val="20"/>
          <w:szCs w:val="20"/>
        </w:rPr>
        <w:t>work</w:t>
      </w:r>
      <w:proofErr w:type="spellEnd"/>
      <w:r w:rsidRPr="004E06A2">
        <w:rPr>
          <w:rFonts w:ascii="Arial" w:eastAsia="Calibri" w:hAnsi="Arial" w:cs="Arial"/>
          <w:sz w:val="20"/>
          <w:szCs w:val="20"/>
        </w:rPr>
        <w:t xml:space="preserve"> et Happy </w:t>
      </w:r>
      <w:proofErr w:type="spellStart"/>
      <w:r w:rsidRPr="004E06A2">
        <w:rPr>
          <w:rFonts w:ascii="Arial" w:eastAsia="Calibri" w:hAnsi="Arial" w:cs="Arial"/>
          <w:sz w:val="20"/>
          <w:szCs w:val="20"/>
        </w:rPr>
        <w:t>Trainees</w:t>
      </w:r>
      <w:proofErr w:type="spellEnd"/>
      <w:r w:rsidRPr="004E06A2">
        <w:rPr>
          <w:rFonts w:ascii="Arial" w:eastAsia="Calibri" w:hAnsi="Arial" w:cs="Arial"/>
          <w:sz w:val="20"/>
          <w:szCs w:val="20"/>
        </w:rPr>
        <w:t xml:space="preserve"> 2023 et être prêt(e) à relever les défis du futur. Au-delà de rejoindre une équipe agréable dans un contexte stimulant, nous vous proposons une mission dans laquelle vous bénéficierez d’accompagnement mais également d’une autonomie vous permettant de monter en compétences au sein d’un groupe international.</w:t>
      </w:r>
    </w:p>
    <w:p w14:paraId="65C7A683" w14:textId="77777777" w:rsidR="004E06A2" w:rsidRPr="004E06A2" w:rsidRDefault="004E06A2" w:rsidP="004E06A2">
      <w:pPr>
        <w:spacing w:after="0"/>
        <w:jc w:val="center"/>
        <w:rPr>
          <w:rFonts w:ascii="Arial" w:eastAsia="Calibri" w:hAnsi="Arial" w:cs="Arial"/>
          <w:b/>
          <w:sz w:val="20"/>
          <w:szCs w:val="20"/>
        </w:rPr>
      </w:pPr>
    </w:p>
    <w:p w14:paraId="374BD784" w14:textId="77777777" w:rsidR="004E06A2" w:rsidRDefault="004E06A2" w:rsidP="004E06A2">
      <w:pPr>
        <w:spacing w:after="0"/>
        <w:jc w:val="center"/>
        <w:rPr>
          <w:rFonts w:ascii="Arial" w:eastAsia="Calibri" w:hAnsi="Arial" w:cs="Arial"/>
          <w:b/>
          <w:sz w:val="20"/>
          <w:szCs w:val="20"/>
        </w:rPr>
      </w:pPr>
    </w:p>
    <w:p w14:paraId="435CE172" w14:textId="77777777" w:rsidR="005B6E99" w:rsidRDefault="005B6E99" w:rsidP="004E06A2">
      <w:pPr>
        <w:spacing w:after="0"/>
        <w:jc w:val="center"/>
        <w:rPr>
          <w:rFonts w:ascii="Arial" w:eastAsia="Calibri" w:hAnsi="Arial" w:cs="Arial"/>
          <w:b/>
          <w:sz w:val="20"/>
          <w:szCs w:val="20"/>
        </w:rPr>
      </w:pPr>
    </w:p>
    <w:p w14:paraId="3DEF8EF7" w14:textId="77777777" w:rsidR="005B6E99" w:rsidRPr="004E06A2" w:rsidRDefault="005B6E99" w:rsidP="004E06A2">
      <w:pPr>
        <w:spacing w:after="0"/>
        <w:jc w:val="center"/>
        <w:rPr>
          <w:rFonts w:ascii="Arial" w:eastAsia="Calibri" w:hAnsi="Arial" w:cs="Arial"/>
          <w:b/>
          <w:sz w:val="20"/>
          <w:szCs w:val="20"/>
        </w:rPr>
      </w:pPr>
    </w:p>
    <w:p w14:paraId="7397BA51" w14:textId="77777777" w:rsidR="004E06A2" w:rsidRPr="004E06A2" w:rsidRDefault="004E06A2" w:rsidP="004E06A2">
      <w:pPr>
        <w:spacing w:after="0"/>
        <w:jc w:val="center"/>
        <w:rPr>
          <w:rFonts w:ascii="Arial" w:eastAsia="Calibri" w:hAnsi="Arial" w:cs="Arial"/>
          <w:sz w:val="20"/>
          <w:szCs w:val="20"/>
        </w:rPr>
      </w:pPr>
      <w:proofErr w:type="spellStart"/>
      <w:r w:rsidRPr="004E06A2">
        <w:rPr>
          <w:rFonts w:ascii="Arial" w:eastAsia="Calibri" w:hAnsi="Arial" w:cs="Arial"/>
          <w:b/>
          <w:sz w:val="20"/>
          <w:szCs w:val="20"/>
        </w:rPr>
        <w:t>Your</w:t>
      </w:r>
      <w:proofErr w:type="spellEnd"/>
      <w:r w:rsidRPr="004E06A2">
        <w:rPr>
          <w:rFonts w:ascii="Arial" w:eastAsia="Calibri" w:hAnsi="Arial" w:cs="Arial"/>
          <w:b/>
          <w:sz w:val="20"/>
          <w:szCs w:val="20"/>
        </w:rPr>
        <w:t xml:space="preserve"> </w:t>
      </w:r>
      <w:r w:rsidRPr="004E06A2">
        <w:rPr>
          <w:rFonts w:ascii="Arial" w:eastAsia="Calibri" w:hAnsi="Arial" w:cs="Arial"/>
          <w:b/>
          <w:bCs/>
          <w:sz w:val="20"/>
          <w:szCs w:val="20"/>
        </w:rPr>
        <w:t xml:space="preserve">+ </w:t>
      </w:r>
      <w:proofErr w:type="spellStart"/>
      <w:r w:rsidRPr="004E06A2">
        <w:rPr>
          <w:rFonts w:ascii="Arial" w:eastAsia="Calibri" w:hAnsi="Arial" w:cs="Arial"/>
          <w:b/>
          <w:sz w:val="20"/>
          <w:szCs w:val="20"/>
        </w:rPr>
        <w:t>Shapes</w:t>
      </w:r>
      <w:proofErr w:type="spellEnd"/>
      <w:r w:rsidRPr="004E06A2">
        <w:rPr>
          <w:rFonts w:ascii="Arial" w:eastAsia="Calibri" w:hAnsi="Arial" w:cs="Arial"/>
          <w:b/>
          <w:sz w:val="20"/>
          <w:szCs w:val="20"/>
        </w:rPr>
        <w:t xml:space="preserve"> </w:t>
      </w:r>
      <w:proofErr w:type="spellStart"/>
      <w:r w:rsidRPr="004E06A2">
        <w:rPr>
          <w:rFonts w:ascii="Arial" w:eastAsia="Calibri" w:hAnsi="Arial" w:cs="Arial"/>
          <w:b/>
          <w:sz w:val="20"/>
          <w:szCs w:val="20"/>
        </w:rPr>
        <w:t>our</w:t>
      </w:r>
      <w:proofErr w:type="spellEnd"/>
      <w:r w:rsidRPr="004E06A2">
        <w:rPr>
          <w:rFonts w:ascii="Arial" w:eastAsia="Calibri" w:hAnsi="Arial" w:cs="Arial"/>
          <w:b/>
          <w:sz w:val="20"/>
          <w:szCs w:val="20"/>
        </w:rPr>
        <w:t xml:space="preserve"> future</w:t>
      </w:r>
    </w:p>
    <w:p w14:paraId="33BE7BBA" w14:textId="77777777" w:rsidR="000A1367" w:rsidRPr="003D6375" w:rsidRDefault="000A1367" w:rsidP="001140E3">
      <w:pPr>
        <w:spacing w:after="0" w:line="240" w:lineRule="auto"/>
        <w:rPr>
          <w:rFonts w:ascii="Arial" w:hAnsi="Arial" w:cs="Arial"/>
          <w:sz w:val="20"/>
          <w:szCs w:val="20"/>
        </w:rPr>
      </w:pPr>
    </w:p>
    <w:sectPr w:rsidR="000A1367" w:rsidRPr="003D6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A451A"/>
    <w:multiLevelType w:val="hybridMultilevel"/>
    <w:tmpl w:val="89EA632A"/>
    <w:lvl w:ilvl="0" w:tplc="7E666DBC">
      <w:start w:val="1"/>
      <w:numFmt w:val="bullet"/>
      <w:lvlText w:val="+"/>
      <w:lvlJc w:val="left"/>
      <w:pPr>
        <w:ind w:left="1404" w:hanging="360"/>
      </w:pPr>
      <w:rPr>
        <w:rFonts w:ascii="Calibri" w:hAnsi="Calibri" w:cs="Times New Roman" w:hint="default"/>
      </w:rPr>
    </w:lvl>
    <w:lvl w:ilvl="1" w:tplc="040C0003" w:tentative="1">
      <w:start w:val="1"/>
      <w:numFmt w:val="bullet"/>
      <w:lvlText w:val="o"/>
      <w:lvlJc w:val="left"/>
      <w:pPr>
        <w:ind w:left="2124" w:hanging="360"/>
      </w:pPr>
      <w:rPr>
        <w:rFonts w:ascii="Courier New" w:hAnsi="Courier New" w:cs="Courier New" w:hint="default"/>
      </w:rPr>
    </w:lvl>
    <w:lvl w:ilvl="2" w:tplc="040C0005" w:tentative="1">
      <w:start w:val="1"/>
      <w:numFmt w:val="bullet"/>
      <w:lvlText w:val=""/>
      <w:lvlJc w:val="left"/>
      <w:pPr>
        <w:ind w:left="2844" w:hanging="360"/>
      </w:pPr>
      <w:rPr>
        <w:rFonts w:ascii="Wingdings" w:hAnsi="Wingdings" w:hint="default"/>
      </w:rPr>
    </w:lvl>
    <w:lvl w:ilvl="3" w:tplc="040C0001" w:tentative="1">
      <w:start w:val="1"/>
      <w:numFmt w:val="bullet"/>
      <w:lvlText w:val=""/>
      <w:lvlJc w:val="left"/>
      <w:pPr>
        <w:ind w:left="3564" w:hanging="360"/>
      </w:pPr>
      <w:rPr>
        <w:rFonts w:ascii="Symbol" w:hAnsi="Symbol" w:hint="default"/>
      </w:rPr>
    </w:lvl>
    <w:lvl w:ilvl="4" w:tplc="040C0003" w:tentative="1">
      <w:start w:val="1"/>
      <w:numFmt w:val="bullet"/>
      <w:lvlText w:val="o"/>
      <w:lvlJc w:val="left"/>
      <w:pPr>
        <w:ind w:left="4284" w:hanging="360"/>
      </w:pPr>
      <w:rPr>
        <w:rFonts w:ascii="Courier New" w:hAnsi="Courier New" w:cs="Courier New" w:hint="default"/>
      </w:rPr>
    </w:lvl>
    <w:lvl w:ilvl="5" w:tplc="040C0005" w:tentative="1">
      <w:start w:val="1"/>
      <w:numFmt w:val="bullet"/>
      <w:lvlText w:val=""/>
      <w:lvlJc w:val="left"/>
      <w:pPr>
        <w:ind w:left="5004" w:hanging="360"/>
      </w:pPr>
      <w:rPr>
        <w:rFonts w:ascii="Wingdings" w:hAnsi="Wingdings" w:hint="default"/>
      </w:rPr>
    </w:lvl>
    <w:lvl w:ilvl="6" w:tplc="040C0001" w:tentative="1">
      <w:start w:val="1"/>
      <w:numFmt w:val="bullet"/>
      <w:lvlText w:val=""/>
      <w:lvlJc w:val="left"/>
      <w:pPr>
        <w:ind w:left="5724" w:hanging="360"/>
      </w:pPr>
      <w:rPr>
        <w:rFonts w:ascii="Symbol" w:hAnsi="Symbol" w:hint="default"/>
      </w:rPr>
    </w:lvl>
    <w:lvl w:ilvl="7" w:tplc="040C0003" w:tentative="1">
      <w:start w:val="1"/>
      <w:numFmt w:val="bullet"/>
      <w:lvlText w:val="o"/>
      <w:lvlJc w:val="left"/>
      <w:pPr>
        <w:ind w:left="6444" w:hanging="360"/>
      </w:pPr>
      <w:rPr>
        <w:rFonts w:ascii="Courier New" w:hAnsi="Courier New" w:cs="Courier New" w:hint="default"/>
      </w:rPr>
    </w:lvl>
    <w:lvl w:ilvl="8" w:tplc="040C0005" w:tentative="1">
      <w:start w:val="1"/>
      <w:numFmt w:val="bullet"/>
      <w:lvlText w:val=""/>
      <w:lvlJc w:val="left"/>
      <w:pPr>
        <w:ind w:left="7164" w:hanging="360"/>
      </w:pPr>
      <w:rPr>
        <w:rFonts w:ascii="Wingdings" w:hAnsi="Wingdings" w:hint="default"/>
      </w:rPr>
    </w:lvl>
  </w:abstractNum>
  <w:abstractNum w:abstractNumId="1" w15:restartNumberingAfterBreak="0">
    <w:nsid w:val="2432597B"/>
    <w:multiLevelType w:val="hybridMultilevel"/>
    <w:tmpl w:val="3E3E48C2"/>
    <w:lvl w:ilvl="0" w:tplc="7E666DB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B842284"/>
    <w:multiLevelType w:val="hybridMultilevel"/>
    <w:tmpl w:val="A5D67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887EE0"/>
    <w:multiLevelType w:val="hybridMultilevel"/>
    <w:tmpl w:val="32D2EEB4"/>
    <w:lvl w:ilvl="0" w:tplc="E18097C4">
      <w:start w:val="1"/>
      <w:numFmt w:val="bullet"/>
      <w:lvlText w:val="-"/>
      <w:lvlJc w:val="left"/>
      <w:pPr>
        <w:ind w:left="1068" w:hanging="360"/>
      </w:pPr>
      <w:rPr>
        <w:rFonts w:ascii="Calibri" w:hAnsi="Calibri" w:hint="default"/>
        <w:b w:val="0"/>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31780D77"/>
    <w:multiLevelType w:val="hybridMultilevel"/>
    <w:tmpl w:val="6A70AC80"/>
    <w:lvl w:ilvl="0" w:tplc="E18097C4">
      <w:start w:val="1"/>
      <w:numFmt w:val="bullet"/>
      <w:lvlText w:val="-"/>
      <w:lvlJc w:val="left"/>
      <w:pPr>
        <w:ind w:left="1428" w:hanging="360"/>
      </w:pPr>
      <w:rPr>
        <w:rFonts w:ascii="Calibri" w:hAnsi="Calibri" w:hint="default"/>
        <w:b w:val="0"/>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33785347"/>
    <w:multiLevelType w:val="hybridMultilevel"/>
    <w:tmpl w:val="16C250D0"/>
    <w:lvl w:ilvl="0" w:tplc="E18097C4">
      <w:start w:val="1"/>
      <w:numFmt w:val="bullet"/>
      <w:lvlText w:val="-"/>
      <w:lvlJc w:val="left"/>
      <w:pPr>
        <w:ind w:left="1068" w:hanging="360"/>
      </w:pPr>
      <w:rPr>
        <w:rFonts w:ascii="Calibri" w:hAnsi="Calibri" w:hint="default"/>
        <w:b w:val="0"/>
        <w:color w:val="auto"/>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6" w15:restartNumberingAfterBreak="0">
    <w:nsid w:val="442A42A9"/>
    <w:multiLevelType w:val="hybridMultilevel"/>
    <w:tmpl w:val="425C4870"/>
    <w:lvl w:ilvl="0" w:tplc="7E666DBC">
      <w:start w:val="1"/>
      <w:numFmt w:val="bullet"/>
      <w:lvlText w:val="+"/>
      <w:lvlJc w:val="left"/>
      <w:pPr>
        <w:ind w:left="1068" w:hanging="360"/>
      </w:pPr>
      <w:rPr>
        <w:rFonts w:ascii="Calibri"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51560C32"/>
    <w:multiLevelType w:val="hybridMultilevel"/>
    <w:tmpl w:val="1B34DFE0"/>
    <w:lvl w:ilvl="0" w:tplc="7E666DBC">
      <w:start w:val="1"/>
      <w:numFmt w:val="bullet"/>
      <w:lvlText w:val="+"/>
      <w:lvlJc w:val="left"/>
      <w:pPr>
        <w:ind w:left="1068" w:hanging="360"/>
      </w:pPr>
      <w:rPr>
        <w:rFonts w:ascii="Calibri"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6FC11438"/>
    <w:multiLevelType w:val="hybridMultilevel"/>
    <w:tmpl w:val="D2A6A68A"/>
    <w:lvl w:ilvl="0" w:tplc="7E666DBC">
      <w:start w:val="1"/>
      <w:numFmt w:val="bullet"/>
      <w:lvlText w:val="+"/>
      <w:lvlJc w:val="left"/>
      <w:pPr>
        <w:ind w:left="720" w:hanging="360"/>
      </w:pPr>
      <w:rPr>
        <w:rFonts w:ascii="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9701569">
    <w:abstractNumId w:val="1"/>
  </w:num>
  <w:num w:numId="2" w16cid:durableId="1147087393">
    <w:abstractNumId w:val="0"/>
  </w:num>
  <w:num w:numId="3" w16cid:durableId="1330789096">
    <w:abstractNumId w:val="6"/>
  </w:num>
  <w:num w:numId="4" w16cid:durableId="86511613">
    <w:abstractNumId w:val="2"/>
  </w:num>
  <w:num w:numId="5" w16cid:durableId="1244685818">
    <w:abstractNumId w:val="7"/>
  </w:num>
  <w:num w:numId="6" w16cid:durableId="1731154473">
    <w:abstractNumId w:val="8"/>
  </w:num>
  <w:num w:numId="7" w16cid:durableId="1068724104">
    <w:abstractNumId w:val="3"/>
  </w:num>
  <w:num w:numId="8" w16cid:durableId="223950771">
    <w:abstractNumId w:val="4"/>
  </w:num>
  <w:num w:numId="9" w16cid:durableId="352538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20E"/>
    <w:rsid w:val="000A1367"/>
    <w:rsid w:val="000D3C8A"/>
    <w:rsid w:val="000F1D8B"/>
    <w:rsid w:val="000F4224"/>
    <w:rsid w:val="001140E3"/>
    <w:rsid w:val="00174CF7"/>
    <w:rsid w:val="001F7E38"/>
    <w:rsid w:val="00200D3B"/>
    <w:rsid w:val="00265799"/>
    <w:rsid w:val="002A7A18"/>
    <w:rsid w:val="00314131"/>
    <w:rsid w:val="003C689B"/>
    <w:rsid w:val="003D6375"/>
    <w:rsid w:val="003F684A"/>
    <w:rsid w:val="004957FE"/>
    <w:rsid w:val="004D73D4"/>
    <w:rsid w:val="004E06A2"/>
    <w:rsid w:val="00572CF6"/>
    <w:rsid w:val="0057557D"/>
    <w:rsid w:val="005B6E99"/>
    <w:rsid w:val="00624C1A"/>
    <w:rsid w:val="006827E5"/>
    <w:rsid w:val="006963FF"/>
    <w:rsid w:val="006E28E2"/>
    <w:rsid w:val="00787250"/>
    <w:rsid w:val="007B2D66"/>
    <w:rsid w:val="007B720E"/>
    <w:rsid w:val="0084466E"/>
    <w:rsid w:val="008C59DA"/>
    <w:rsid w:val="00901347"/>
    <w:rsid w:val="0093061A"/>
    <w:rsid w:val="00963109"/>
    <w:rsid w:val="00A572A4"/>
    <w:rsid w:val="00AB1CE3"/>
    <w:rsid w:val="00AB6B5A"/>
    <w:rsid w:val="00B41277"/>
    <w:rsid w:val="00B52F03"/>
    <w:rsid w:val="00C264E3"/>
    <w:rsid w:val="00C33565"/>
    <w:rsid w:val="00C702CB"/>
    <w:rsid w:val="00D20AEF"/>
    <w:rsid w:val="00D70460"/>
    <w:rsid w:val="00D73667"/>
    <w:rsid w:val="00DA134D"/>
    <w:rsid w:val="00DB43ED"/>
    <w:rsid w:val="00DB7733"/>
    <w:rsid w:val="00DD207A"/>
    <w:rsid w:val="00EC227B"/>
    <w:rsid w:val="00EF6D60"/>
    <w:rsid w:val="00F11C35"/>
    <w:rsid w:val="00F648CD"/>
    <w:rsid w:val="00FB24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A58B"/>
  <w15:docId w15:val="{807FA8BA-3730-4660-BB54-9F2A5884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2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B720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720E"/>
    <w:pPr>
      <w:spacing w:after="0" w:line="240" w:lineRule="auto"/>
      <w:ind w:left="720"/>
      <w:contextualSpacing/>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B7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22027">
      <w:bodyDiv w:val="1"/>
      <w:marLeft w:val="0"/>
      <w:marRight w:val="0"/>
      <w:marTop w:val="0"/>
      <w:marBottom w:val="0"/>
      <w:divBdr>
        <w:top w:val="none" w:sz="0" w:space="0" w:color="auto"/>
        <w:left w:val="none" w:sz="0" w:space="0" w:color="auto"/>
        <w:bottom w:val="none" w:sz="0" w:space="0" w:color="auto"/>
        <w:right w:val="none" w:sz="0" w:space="0" w:color="auto"/>
      </w:divBdr>
    </w:div>
    <w:div w:id="1213804839">
      <w:bodyDiv w:val="1"/>
      <w:marLeft w:val="0"/>
      <w:marRight w:val="0"/>
      <w:marTop w:val="0"/>
      <w:marBottom w:val="0"/>
      <w:divBdr>
        <w:top w:val="none" w:sz="0" w:space="0" w:color="auto"/>
        <w:left w:val="none" w:sz="0" w:space="0" w:color="auto"/>
        <w:bottom w:val="none" w:sz="0" w:space="0" w:color="auto"/>
        <w:right w:val="none" w:sz="0" w:space="0" w:color="auto"/>
      </w:divBdr>
    </w:div>
    <w:div w:id="179151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1873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Kuehne + Nagel</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Falco, Camille / Kuehne + Nagel / PAR ZP-DA</dc:creator>
  <cp:lastModifiedBy>Cendrier, Raphael / Kuehne + Nagel / Par CP-INT</cp:lastModifiedBy>
  <cp:revision>2</cp:revision>
  <dcterms:created xsi:type="dcterms:W3CDTF">2024-03-21T14:53:00Z</dcterms:created>
  <dcterms:modified xsi:type="dcterms:W3CDTF">2024-03-21T14:53:00Z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28794a-ad25-45b2-b935-93f5b652d9d4_Enabled">
    <vt:lpwstr>true</vt:lpwstr>
  </property>
  <property fmtid="{D5CDD505-2E9C-101B-9397-08002B2CF9AE}" pid="3" name="MSIP_Label_0828794a-ad25-45b2-b935-93f5b652d9d4_SetDate">
    <vt:lpwstr>2024-03-12T09:45:18Z</vt:lpwstr>
  </property>
  <property fmtid="{D5CDD505-2E9C-101B-9397-08002B2CF9AE}" pid="4" name="MSIP_Label_0828794a-ad25-45b2-b935-93f5b652d9d4_Method">
    <vt:lpwstr>Standard</vt:lpwstr>
  </property>
  <property fmtid="{D5CDD505-2E9C-101B-9397-08002B2CF9AE}" pid="5" name="MSIP_Label_0828794a-ad25-45b2-b935-93f5b652d9d4_Name">
    <vt:lpwstr>External</vt:lpwstr>
  </property>
  <property fmtid="{D5CDD505-2E9C-101B-9397-08002B2CF9AE}" pid="6" name="MSIP_Label_0828794a-ad25-45b2-b935-93f5b652d9d4_SiteId">
    <vt:lpwstr>ea7a7580-e503-4446-9197-e4bd27841804</vt:lpwstr>
  </property>
  <property fmtid="{D5CDD505-2E9C-101B-9397-08002B2CF9AE}" pid="7" name="MSIP_Label_0828794a-ad25-45b2-b935-93f5b652d9d4_ActionId">
    <vt:lpwstr>d43cf595-18e6-4339-8203-c54b31456716</vt:lpwstr>
  </property>
  <property fmtid="{D5CDD505-2E9C-101B-9397-08002B2CF9AE}" pid="8" name="MSIP_Label_0828794a-ad25-45b2-b935-93f5b652d9d4_ContentBits">
    <vt:lpwstr>0</vt:lpwstr>
  </property>
</Properties>
</file>