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04466" w14:textId="77777777" w:rsidR="00DF7525" w:rsidRDefault="00DF7525" w:rsidP="00DF7525">
      <w:pPr>
        <w:spacing w:after="0" w:line="264" w:lineRule="auto"/>
        <w:jc w:val="center"/>
        <w:rPr>
          <w:rFonts w:ascii="Helvetica" w:eastAsia="Times New Roman" w:hAnsi="Helvetica" w:cs="Helvetica"/>
          <w:b/>
          <w:bCs/>
          <w:sz w:val="24"/>
          <w:szCs w:val="24"/>
          <w:lang w:eastAsia="fr-FR"/>
        </w:rPr>
      </w:pPr>
      <w:r w:rsidRPr="00AB7952">
        <w:rPr>
          <w:rFonts w:ascii="Helvetica" w:hAnsi="Helvetica"/>
          <w:noProof/>
          <w:shd w:val="clear" w:color="auto" w:fill="FFFFFF" w:themeFill="background1"/>
        </w:rPr>
        <w:drawing>
          <wp:anchor distT="0" distB="0" distL="114300" distR="114300" simplePos="0" relativeHeight="251659264" behindDoc="0" locked="0" layoutInCell="1" allowOverlap="1" wp14:anchorId="5116FA64" wp14:editId="7990B1FB">
            <wp:simplePos x="0" y="0"/>
            <wp:positionH relativeFrom="column">
              <wp:posOffset>3859704</wp:posOffset>
            </wp:positionH>
            <wp:positionV relativeFrom="paragraph">
              <wp:posOffset>-527449</wp:posOffset>
            </wp:positionV>
            <wp:extent cx="2199841" cy="900000"/>
            <wp:effectExtent l="0" t="0" r="0"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rotWithShape="1">
                    <a:blip r:embed="rId8">
                      <a:extLst>
                        <a:ext uri="{28A0092B-C50C-407E-A947-70E740481C1C}">
                          <a14:useLocalDpi xmlns:a14="http://schemas.microsoft.com/office/drawing/2010/main" val="0"/>
                        </a:ext>
                      </a:extLst>
                    </a:blip>
                    <a:srcRect l="6621" t="13380" r="1371" b="10564"/>
                    <a:stretch/>
                  </pic:blipFill>
                  <pic:spPr bwMode="auto">
                    <a:xfrm>
                      <a:off x="0" y="0"/>
                      <a:ext cx="2199841" cy="900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8BCDE64" w14:textId="77777777" w:rsidR="00DF7525" w:rsidRDefault="00DF7525" w:rsidP="00DF7525">
      <w:pPr>
        <w:spacing w:after="0" w:line="264" w:lineRule="auto"/>
        <w:jc w:val="center"/>
        <w:rPr>
          <w:rFonts w:ascii="Helvetica" w:eastAsia="Times New Roman" w:hAnsi="Helvetica" w:cs="Helvetica"/>
          <w:b/>
          <w:bCs/>
          <w:sz w:val="24"/>
          <w:szCs w:val="24"/>
          <w:lang w:eastAsia="fr-FR"/>
        </w:rPr>
      </w:pPr>
    </w:p>
    <w:p w14:paraId="50AC53EE" w14:textId="77777777" w:rsidR="00DF7525" w:rsidRDefault="00DF7525" w:rsidP="00DF7525">
      <w:pPr>
        <w:spacing w:after="0" w:line="264" w:lineRule="auto"/>
        <w:jc w:val="center"/>
        <w:rPr>
          <w:rFonts w:ascii="Helvetica" w:eastAsia="Times New Roman" w:hAnsi="Helvetica" w:cs="Helvetica"/>
          <w:b/>
          <w:bCs/>
          <w:sz w:val="24"/>
          <w:szCs w:val="24"/>
          <w:lang w:eastAsia="fr-FR"/>
        </w:rPr>
      </w:pPr>
    </w:p>
    <w:p w14:paraId="7E1CB4BD" w14:textId="77777777" w:rsidR="00DF7525" w:rsidRDefault="00DF7525" w:rsidP="00DF7525">
      <w:pPr>
        <w:spacing w:after="0" w:line="264" w:lineRule="auto"/>
        <w:jc w:val="center"/>
        <w:rPr>
          <w:rFonts w:ascii="Helvetica" w:eastAsia="Times New Roman" w:hAnsi="Helvetica" w:cs="Helvetica"/>
          <w:b/>
          <w:bCs/>
          <w:sz w:val="24"/>
          <w:szCs w:val="24"/>
          <w:lang w:eastAsia="fr-FR"/>
        </w:rPr>
      </w:pPr>
    </w:p>
    <w:p w14:paraId="428B30D4" w14:textId="77777777" w:rsidR="00A55BA6" w:rsidRDefault="00A55BA6" w:rsidP="00DF7525">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64" w:lineRule="auto"/>
        <w:jc w:val="center"/>
        <w:rPr>
          <w:rFonts w:ascii="Helvetica" w:eastAsia="Times New Roman" w:hAnsi="Helvetica" w:cs="Helvetica"/>
          <w:b/>
          <w:bCs/>
          <w:sz w:val="24"/>
          <w:szCs w:val="24"/>
          <w:lang w:eastAsia="fr-FR"/>
        </w:rPr>
      </w:pPr>
    </w:p>
    <w:p w14:paraId="738FD9C7" w14:textId="11737521" w:rsidR="00895CCA" w:rsidRPr="00DD3553" w:rsidRDefault="00FA45C0" w:rsidP="00DF7525">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64" w:lineRule="auto"/>
        <w:jc w:val="center"/>
        <w:rPr>
          <w:rFonts w:ascii="Arial" w:eastAsia="Times New Roman" w:hAnsi="Arial" w:cs="Arial"/>
          <w:b/>
          <w:bCs/>
          <w:sz w:val="26"/>
          <w:szCs w:val="26"/>
          <w:lang w:val="en-GB" w:eastAsia="fr-FR"/>
        </w:rPr>
      </w:pPr>
      <w:bookmarkStart w:id="0" w:name="_Hlk122339995"/>
      <w:bookmarkStart w:id="1" w:name="_Hlk119433530"/>
      <w:r w:rsidRPr="00DD3553">
        <w:rPr>
          <w:rFonts w:ascii="Arial" w:eastAsia="Times New Roman" w:hAnsi="Arial" w:cs="Arial"/>
          <w:b/>
          <w:bCs/>
          <w:sz w:val="26"/>
          <w:szCs w:val="26"/>
          <w:lang w:val="en-GB" w:eastAsia="fr-FR"/>
        </w:rPr>
        <w:t xml:space="preserve">Francophone </w:t>
      </w:r>
      <w:r w:rsidR="004027F4" w:rsidRPr="00DD3553">
        <w:rPr>
          <w:rFonts w:ascii="Arial" w:eastAsia="Times New Roman" w:hAnsi="Arial" w:cs="Arial"/>
          <w:b/>
          <w:bCs/>
          <w:sz w:val="26"/>
          <w:szCs w:val="26"/>
          <w:lang w:val="en-GB" w:eastAsia="fr-FR"/>
        </w:rPr>
        <w:t xml:space="preserve">Economic </w:t>
      </w:r>
      <w:r w:rsidRPr="00DD3553">
        <w:rPr>
          <w:rFonts w:ascii="Arial" w:eastAsia="Times New Roman" w:hAnsi="Arial" w:cs="Arial"/>
          <w:b/>
          <w:bCs/>
          <w:sz w:val="26"/>
          <w:szCs w:val="26"/>
          <w:lang w:val="en-GB" w:eastAsia="fr-FR"/>
        </w:rPr>
        <w:t>Prospecti</w:t>
      </w:r>
      <w:r w:rsidR="004027F4" w:rsidRPr="00DD3553">
        <w:rPr>
          <w:rFonts w:ascii="Arial" w:eastAsia="Times New Roman" w:hAnsi="Arial" w:cs="Arial"/>
          <w:b/>
          <w:bCs/>
          <w:sz w:val="26"/>
          <w:szCs w:val="26"/>
          <w:lang w:val="en-GB" w:eastAsia="fr-FR"/>
        </w:rPr>
        <w:t>ng</w:t>
      </w:r>
      <w:r w:rsidRPr="00DD3553">
        <w:rPr>
          <w:rFonts w:ascii="Arial" w:eastAsia="Times New Roman" w:hAnsi="Arial" w:cs="Arial"/>
          <w:b/>
          <w:bCs/>
          <w:sz w:val="26"/>
          <w:szCs w:val="26"/>
          <w:lang w:val="en-GB" w:eastAsia="fr-FR"/>
        </w:rPr>
        <w:t xml:space="preserve"> Mission </w:t>
      </w:r>
      <w:r w:rsidR="004027F4" w:rsidRPr="00DD3553">
        <w:rPr>
          <w:rFonts w:ascii="Arial" w:eastAsia="Times New Roman" w:hAnsi="Arial" w:cs="Arial"/>
          <w:b/>
          <w:bCs/>
          <w:sz w:val="26"/>
          <w:szCs w:val="26"/>
          <w:lang w:val="en-GB" w:eastAsia="fr-FR"/>
        </w:rPr>
        <w:t>to</w:t>
      </w:r>
      <w:r w:rsidR="00895CCA" w:rsidRPr="00DD3553">
        <w:rPr>
          <w:rFonts w:ascii="Arial" w:eastAsia="Times New Roman" w:hAnsi="Arial" w:cs="Arial"/>
          <w:b/>
          <w:bCs/>
          <w:sz w:val="26"/>
          <w:szCs w:val="26"/>
          <w:lang w:val="en-GB" w:eastAsia="fr-FR"/>
        </w:rPr>
        <w:t xml:space="preserve"> </w:t>
      </w:r>
      <w:r w:rsidR="00DF7525" w:rsidRPr="00DD3553">
        <w:rPr>
          <w:rFonts w:ascii="Arial" w:eastAsia="Times New Roman" w:hAnsi="Arial" w:cs="Arial"/>
          <w:b/>
          <w:bCs/>
          <w:sz w:val="26"/>
          <w:szCs w:val="26"/>
          <w:lang w:val="en-GB" w:eastAsia="fr-FR"/>
        </w:rPr>
        <w:t xml:space="preserve">Egypt </w:t>
      </w:r>
      <w:r w:rsidRPr="00DD3553">
        <w:rPr>
          <w:rFonts w:ascii="Arial" w:eastAsia="Times New Roman" w:hAnsi="Arial" w:cs="Arial"/>
          <w:b/>
          <w:bCs/>
          <w:sz w:val="26"/>
          <w:szCs w:val="26"/>
          <w:lang w:val="en-GB" w:eastAsia="fr-FR"/>
        </w:rPr>
        <w:t>and Morocco</w:t>
      </w:r>
      <w:bookmarkEnd w:id="0"/>
    </w:p>
    <w:p w14:paraId="781DA0BE" w14:textId="5E64F61D" w:rsidR="0075353A" w:rsidRPr="00DD3553" w:rsidRDefault="00FA45C0" w:rsidP="00DF7525">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64" w:lineRule="auto"/>
        <w:jc w:val="center"/>
        <w:rPr>
          <w:rFonts w:ascii="Arial" w:eastAsia="Times New Roman" w:hAnsi="Arial" w:cs="Arial"/>
          <w:sz w:val="26"/>
          <w:szCs w:val="26"/>
          <w:lang w:val="en-GB" w:eastAsia="fr-FR"/>
        </w:rPr>
      </w:pPr>
      <w:r w:rsidRPr="00DD3553">
        <w:rPr>
          <w:rFonts w:ascii="Arial" w:eastAsia="Times New Roman" w:hAnsi="Arial" w:cs="Arial"/>
          <w:sz w:val="26"/>
          <w:szCs w:val="26"/>
          <w:lang w:val="en-GB" w:eastAsia="fr-FR"/>
        </w:rPr>
        <w:t>(</w:t>
      </w:r>
      <w:bookmarkEnd w:id="1"/>
      <w:r w:rsidRPr="00DD3553">
        <w:rPr>
          <w:rFonts w:ascii="Arial" w:eastAsia="Times New Roman" w:hAnsi="Arial" w:cs="Arial"/>
          <w:sz w:val="26"/>
          <w:szCs w:val="26"/>
          <w:lang w:val="en-GB" w:eastAsia="fr-FR"/>
        </w:rPr>
        <w:t>February 6</w:t>
      </w:r>
      <w:r w:rsidR="00895CCA" w:rsidRPr="00DD3553">
        <w:rPr>
          <w:rFonts w:ascii="Arial" w:eastAsia="Times New Roman" w:hAnsi="Arial" w:cs="Arial"/>
          <w:sz w:val="26"/>
          <w:szCs w:val="26"/>
          <w:lang w:val="en-GB" w:eastAsia="fr-FR"/>
        </w:rPr>
        <w:t xml:space="preserve"> </w:t>
      </w:r>
      <w:r w:rsidRPr="00DD3553">
        <w:rPr>
          <w:rFonts w:ascii="Arial" w:eastAsia="Times New Roman" w:hAnsi="Arial" w:cs="Arial"/>
          <w:sz w:val="26"/>
          <w:szCs w:val="26"/>
          <w:lang w:val="en-GB" w:eastAsia="fr-FR"/>
        </w:rPr>
        <w:t>-</w:t>
      </w:r>
      <w:r w:rsidR="00895CCA" w:rsidRPr="00DD3553">
        <w:rPr>
          <w:rFonts w:ascii="Arial" w:eastAsia="Times New Roman" w:hAnsi="Arial" w:cs="Arial"/>
          <w:sz w:val="26"/>
          <w:szCs w:val="26"/>
          <w:lang w:val="en-GB" w:eastAsia="fr-FR"/>
        </w:rPr>
        <w:t xml:space="preserve"> </w:t>
      </w:r>
      <w:r w:rsidRPr="00DD3553">
        <w:rPr>
          <w:rFonts w:ascii="Arial" w:eastAsia="Times New Roman" w:hAnsi="Arial" w:cs="Arial"/>
          <w:sz w:val="26"/>
          <w:szCs w:val="26"/>
          <w:lang w:val="en-GB" w:eastAsia="fr-FR"/>
        </w:rPr>
        <w:t>9th 2023</w:t>
      </w:r>
      <w:r w:rsidR="0075353A" w:rsidRPr="00DD3553">
        <w:rPr>
          <w:rFonts w:ascii="Arial" w:eastAsia="Times New Roman" w:hAnsi="Arial" w:cs="Arial"/>
          <w:sz w:val="26"/>
          <w:szCs w:val="26"/>
          <w:lang w:val="en-GB" w:eastAsia="fr-FR"/>
        </w:rPr>
        <w:t>)</w:t>
      </w:r>
      <w:r w:rsidR="00320077" w:rsidRPr="00DD3553">
        <w:rPr>
          <w:rFonts w:ascii="Arial" w:eastAsia="Times New Roman" w:hAnsi="Arial" w:cs="Arial"/>
          <w:sz w:val="26"/>
          <w:szCs w:val="26"/>
          <w:lang w:val="en-GB" w:eastAsia="fr-FR"/>
        </w:rPr>
        <w:t xml:space="preserve"> </w:t>
      </w:r>
    </w:p>
    <w:p w14:paraId="6922D52A" w14:textId="77777777" w:rsidR="00A55BA6" w:rsidRPr="00DD3553" w:rsidRDefault="00A55BA6" w:rsidP="00DF7525">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64" w:lineRule="auto"/>
        <w:jc w:val="center"/>
        <w:rPr>
          <w:rFonts w:ascii="Helvetica" w:eastAsia="Times New Roman" w:hAnsi="Helvetica" w:cs="Helvetica"/>
          <w:b/>
          <w:bCs/>
          <w:sz w:val="24"/>
          <w:szCs w:val="24"/>
          <w:lang w:val="en-GB" w:eastAsia="fr-FR"/>
        </w:rPr>
      </w:pPr>
    </w:p>
    <w:p w14:paraId="1C0FC5FE" w14:textId="77777777" w:rsidR="002B4B3F" w:rsidRPr="00DD3553" w:rsidRDefault="002B4B3F" w:rsidP="00DF7525">
      <w:pPr>
        <w:spacing w:after="0" w:line="240" w:lineRule="auto"/>
        <w:jc w:val="both"/>
        <w:rPr>
          <w:rFonts w:ascii="Times New Roman" w:eastAsia="Times New Roman" w:hAnsi="Times New Roman" w:cs="Times New Roman"/>
          <w:sz w:val="24"/>
          <w:szCs w:val="24"/>
          <w:lang w:val="en-GB" w:eastAsia="fr-FR"/>
        </w:rPr>
      </w:pPr>
    </w:p>
    <w:p w14:paraId="495E0580" w14:textId="77777777" w:rsidR="00DF7525" w:rsidRPr="00DD3553" w:rsidRDefault="00DF7525" w:rsidP="00DF7525">
      <w:pPr>
        <w:spacing w:after="0" w:line="240" w:lineRule="auto"/>
        <w:jc w:val="both"/>
        <w:rPr>
          <w:rFonts w:ascii="Helvetica" w:eastAsia="Times New Roman" w:hAnsi="Helvetica" w:cs="Helvetica"/>
          <w:sz w:val="24"/>
          <w:szCs w:val="24"/>
          <w:lang w:val="en-GB" w:eastAsia="fr-FR"/>
        </w:rPr>
      </w:pPr>
      <w:bookmarkStart w:id="2" w:name="_Hlk119000468"/>
      <w:bookmarkStart w:id="3" w:name="_Hlk119007955"/>
      <w:bookmarkStart w:id="4" w:name="_Hlk119012660"/>
    </w:p>
    <w:p w14:paraId="3705E63A" w14:textId="13BFDDCB" w:rsidR="00DF7525" w:rsidRPr="00DD3553" w:rsidRDefault="00DF7525" w:rsidP="008763B8">
      <w:pPr>
        <w:spacing w:after="0" w:line="240" w:lineRule="atLeast"/>
        <w:jc w:val="both"/>
        <w:rPr>
          <w:rFonts w:ascii="Arial" w:eastAsia="Times New Roman" w:hAnsi="Arial" w:cs="Arial"/>
          <w:b/>
          <w:bCs/>
          <w:sz w:val="24"/>
          <w:szCs w:val="24"/>
          <w:lang w:val="en-GB" w:eastAsia="fr-FR"/>
        </w:rPr>
      </w:pPr>
      <w:bookmarkStart w:id="5" w:name="_Hlk118998815"/>
      <w:r w:rsidRPr="00DD3553">
        <w:rPr>
          <w:rFonts w:ascii="Arial" w:eastAsia="Times New Roman" w:hAnsi="Arial" w:cs="Arial"/>
          <w:b/>
          <w:bCs/>
          <w:sz w:val="24"/>
          <w:szCs w:val="24"/>
          <w:lang w:val="en-GB" w:eastAsia="fr-FR"/>
        </w:rPr>
        <w:t>I. CONTEXT</w:t>
      </w:r>
    </w:p>
    <w:p w14:paraId="785E1A08" w14:textId="77777777" w:rsidR="00DF7525" w:rsidRPr="00DD3553" w:rsidRDefault="00DF7525" w:rsidP="008763B8">
      <w:pPr>
        <w:spacing w:after="0" w:line="240" w:lineRule="atLeast"/>
        <w:jc w:val="both"/>
        <w:rPr>
          <w:rFonts w:ascii="Arial" w:eastAsia="Times New Roman" w:hAnsi="Arial" w:cs="Arial"/>
          <w:sz w:val="24"/>
          <w:szCs w:val="24"/>
          <w:lang w:val="en-GB" w:eastAsia="fr-FR"/>
        </w:rPr>
      </w:pPr>
    </w:p>
    <w:p w14:paraId="068C12A5" w14:textId="77777777" w:rsidR="00B47133" w:rsidRPr="00DD3553" w:rsidRDefault="00B47133" w:rsidP="008763B8">
      <w:pPr>
        <w:jc w:val="both"/>
        <w:rPr>
          <w:rFonts w:ascii="Arial" w:hAnsi="Arial" w:cs="Arial"/>
          <w:sz w:val="24"/>
          <w:szCs w:val="24"/>
          <w:lang w:val="en-GB"/>
        </w:rPr>
      </w:pPr>
      <w:r w:rsidRPr="00DD3553">
        <w:rPr>
          <w:rFonts w:ascii="Arial" w:hAnsi="Arial" w:cs="Arial"/>
          <w:sz w:val="24"/>
          <w:szCs w:val="24"/>
          <w:lang w:val="en-GB"/>
        </w:rPr>
        <w:t xml:space="preserve">On November 24, 2020, the International Organisation of La Francophonie (OIF) adopted a 2020-2025 Economic Strategy for sustainable prosperity within a resilient, solidarity-based, </w:t>
      </w:r>
      <w:proofErr w:type="gramStart"/>
      <w:r w:rsidRPr="00DD3553">
        <w:rPr>
          <w:rFonts w:ascii="Arial" w:hAnsi="Arial" w:cs="Arial"/>
          <w:sz w:val="24"/>
          <w:szCs w:val="24"/>
          <w:lang w:val="en-GB"/>
        </w:rPr>
        <w:t>inclusive</w:t>
      </w:r>
      <w:proofErr w:type="gramEnd"/>
      <w:r w:rsidRPr="00DD3553">
        <w:rPr>
          <w:rFonts w:ascii="Arial" w:hAnsi="Arial" w:cs="Arial"/>
          <w:sz w:val="24"/>
          <w:szCs w:val="24"/>
          <w:lang w:val="en-GB"/>
        </w:rPr>
        <w:t xml:space="preserve"> and innovative Francophonie. Its ambition is to contribute to the development of an economic space of growth, at the service of employment, especially for young people and women, by intensifying trade and investment between its member countries spread over the five continents. </w:t>
      </w:r>
    </w:p>
    <w:p w14:paraId="20C15029" w14:textId="332D00B9" w:rsidR="009F0B1D" w:rsidRPr="00DD3553" w:rsidRDefault="009F0B1D" w:rsidP="008763B8">
      <w:pPr>
        <w:spacing w:after="0" w:line="240" w:lineRule="atLeast"/>
        <w:jc w:val="both"/>
        <w:rPr>
          <w:rFonts w:ascii="Arial" w:hAnsi="Arial" w:cs="Arial"/>
          <w:sz w:val="24"/>
          <w:szCs w:val="24"/>
          <w:lang w:val="en-GB"/>
        </w:rPr>
      </w:pPr>
    </w:p>
    <w:p w14:paraId="11FBD008" w14:textId="048583A6" w:rsidR="00B47133" w:rsidRPr="00DD3553" w:rsidRDefault="00B47133" w:rsidP="008763B8">
      <w:pPr>
        <w:spacing w:after="0" w:line="240" w:lineRule="atLeast"/>
        <w:jc w:val="both"/>
        <w:rPr>
          <w:rFonts w:ascii="Arial" w:hAnsi="Arial" w:cs="Arial"/>
          <w:sz w:val="24"/>
          <w:szCs w:val="24"/>
          <w:lang w:val="en-GB"/>
        </w:rPr>
      </w:pPr>
      <w:r w:rsidRPr="00DD3553">
        <w:rPr>
          <w:rFonts w:ascii="Arial" w:hAnsi="Arial" w:cs="Arial"/>
          <w:sz w:val="24"/>
          <w:szCs w:val="24"/>
          <w:lang w:val="en-GB"/>
        </w:rPr>
        <w:t>In today's world, the search for new markets and new partnership schemes is a crucial issue for the development of French-speaking businesses, especially SMEs, which must also meet the requirements of the energy and digital transitions. The OIF is supporting them by organizing an economic prospecting mission to Egypt and Morocco, two of the most industrialized countries on the African continent in 2022 according to the AfDB, with stops in Cairo and Casablanca between February 6 and 9, 2023.</w:t>
      </w:r>
    </w:p>
    <w:p w14:paraId="04687E07" w14:textId="77777777" w:rsidR="00B47133" w:rsidRPr="00DD3553" w:rsidRDefault="00B47133" w:rsidP="008763B8">
      <w:pPr>
        <w:spacing w:after="0" w:line="240" w:lineRule="atLeast"/>
        <w:jc w:val="both"/>
        <w:rPr>
          <w:rFonts w:ascii="Arial" w:hAnsi="Arial" w:cs="Arial"/>
          <w:sz w:val="24"/>
          <w:szCs w:val="24"/>
          <w:lang w:val="en-GB"/>
        </w:rPr>
      </w:pPr>
    </w:p>
    <w:p w14:paraId="03E21033" w14:textId="77777777" w:rsidR="00B47133" w:rsidRPr="00DD3553" w:rsidRDefault="00B47133" w:rsidP="008763B8">
      <w:pPr>
        <w:spacing w:after="0" w:line="240" w:lineRule="atLeast"/>
        <w:jc w:val="both"/>
        <w:rPr>
          <w:rFonts w:ascii="Arial" w:hAnsi="Arial" w:cs="Arial"/>
          <w:sz w:val="24"/>
          <w:szCs w:val="24"/>
          <w:lang w:val="en-GB"/>
        </w:rPr>
      </w:pPr>
      <w:r w:rsidRPr="00DD3553">
        <w:rPr>
          <w:rFonts w:ascii="Arial" w:hAnsi="Arial" w:cs="Arial"/>
          <w:sz w:val="24"/>
          <w:szCs w:val="24"/>
          <w:lang w:val="en-GB"/>
        </w:rPr>
        <w:t>This mission will open the annual cycle of economic and trade missions of La Francophonie that will visit other countries around the Mediterranean and North America during 2023.</w:t>
      </w:r>
    </w:p>
    <w:p w14:paraId="5A5C2E30" w14:textId="77777777" w:rsidR="00B47133" w:rsidRPr="00DD3553" w:rsidRDefault="00B47133" w:rsidP="008763B8">
      <w:pPr>
        <w:spacing w:after="0" w:line="240" w:lineRule="atLeast"/>
        <w:jc w:val="both"/>
        <w:rPr>
          <w:rFonts w:ascii="Arial" w:hAnsi="Arial" w:cs="Arial"/>
          <w:sz w:val="24"/>
          <w:szCs w:val="24"/>
          <w:lang w:val="en-GB"/>
        </w:rPr>
      </w:pPr>
    </w:p>
    <w:bookmarkEnd w:id="2"/>
    <w:bookmarkEnd w:id="5"/>
    <w:p w14:paraId="372F4404" w14:textId="77777777" w:rsidR="00DF7525" w:rsidRPr="00DD3553" w:rsidRDefault="00DF7525" w:rsidP="008763B8">
      <w:pPr>
        <w:spacing w:after="0" w:line="240" w:lineRule="atLeast"/>
        <w:contextualSpacing/>
        <w:jc w:val="both"/>
        <w:rPr>
          <w:rFonts w:ascii="Arial" w:eastAsia="Calibri" w:hAnsi="Arial" w:cs="Arial"/>
          <w:sz w:val="24"/>
          <w:szCs w:val="24"/>
          <w:lang w:val="en-GB"/>
        </w:rPr>
      </w:pPr>
    </w:p>
    <w:p w14:paraId="2B5111DD" w14:textId="39495DE1" w:rsidR="00DF7525" w:rsidRPr="00DD3553" w:rsidRDefault="00DF7525" w:rsidP="008763B8">
      <w:pPr>
        <w:spacing w:after="0" w:line="240" w:lineRule="atLeast"/>
        <w:jc w:val="both"/>
        <w:rPr>
          <w:rFonts w:ascii="Arial" w:eastAsia="Times New Roman" w:hAnsi="Arial" w:cs="Arial"/>
          <w:b/>
          <w:bCs/>
          <w:sz w:val="24"/>
          <w:szCs w:val="24"/>
          <w:lang w:val="en-GB" w:eastAsia="fr-FR"/>
        </w:rPr>
      </w:pPr>
      <w:r w:rsidRPr="00DD3553">
        <w:rPr>
          <w:rFonts w:ascii="Arial" w:eastAsia="Times New Roman" w:hAnsi="Arial" w:cs="Arial"/>
          <w:b/>
          <w:bCs/>
          <w:sz w:val="24"/>
          <w:szCs w:val="24"/>
          <w:lang w:val="en-GB" w:eastAsia="fr-FR"/>
        </w:rPr>
        <w:t>II. OBJECTI</w:t>
      </w:r>
      <w:r w:rsidR="009E2A91" w:rsidRPr="00DD3553">
        <w:rPr>
          <w:rFonts w:ascii="Arial" w:eastAsia="Times New Roman" w:hAnsi="Arial" w:cs="Arial"/>
          <w:b/>
          <w:bCs/>
          <w:sz w:val="24"/>
          <w:szCs w:val="24"/>
          <w:lang w:val="en-GB" w:eastAsia="fr-FR"/>
        </w:rPr>
        <w:t>VES</w:t>
      </w:r>
    </w:p>
    <w:p w14:paraId="60271EE7" w14:textId="77777777" w:rsidR="00DF7525" w:rsidRPr="00DD3553" w:rsidRDefault="00DF7525" w:rsidP="008763B8">
      <w:pPr>
        <w:spacing w:after="0" w:line="240" w:lineRule="atLeast"/>
        <w:jc w:val="both"/>
        <w:rPr>
          <w:rFonts w:ascii="Arial" w:eastAsia="Times New Roman" w:hAnsi="Arial" w:cs="Arial"/>
          <w:sz w:val="24"/>
          <w:szCs w:val="24"/>
          <w:lang w:val="en-GB" w:eastAsia="fr-FR"/>
        </w:rPr>
      </w:pPr>
    </w:p>
    <w:p w14:paraId="7384A2E7" w14:textId="77777777" w:rsidR="00B47133" w:rsidRPr="00DD3553" w:rsidRDefault="00B47133" w:rsidP="008763B8">
      <w:pPr>
        <w:spacing w:after="0" w:line="240" w:lineRule="atLeast"/>
        <w:jc w:val="both"/>
        <w:rPr>
          <w:rFonts w:ascii="Arial" w:eastAsia="Times New Roman" w:hAnsi="Arial" w:cs="Arial"/>
          <w:sz w:val="24"/>
          <w:szCs w:val="24"/>
          <w:lang w:val="en-GB" w:eastAsia="fr-FR"/>
        </w:rPr>
      </w:pPr>
      <w:r w:rsidRPr="00DD3553">
        <w:rPr>
          <w:rFonts w:ascii="Arial" w:eastAsia="Times New Roman" w:hAnsi="Arial" w:cs="Arial"/>
          <w:sz w:val="24"/>
          <w:szCs w:val="24"/>
          <w:lang w:val="en-GB" w:eastAsia="fr-FR"/>
        </w:rPr>
        <w:t>The economic prospecting mission in Egypt and Morocco is part of the OIF's multilateral approach to promoting French-speaking countries as attractive destinations for companies and investors.</w:t>
      </w:r>
    </w:p>
    <w:p w14:paraId="426A7666" w14:textId="77777777" w:rsidR="00B47133" w:rsidRPr="00DD3553" w:rsidRDefault="00B47133" w:rsidP="008763B8">
      <w:pPr>
        <w:spacing w:after="0" w:line="240" w:lineRule="atLeast"/>
        <w:jc w:val="both"/>
        <w:rPr>
          <w:rFonts w:ascii="Arial" w:eastAsia="Times New Roman" w:hAnsi="Arial" w:cs="Arial"/>
          <w:sz w:val="24"/>
          <w:szCs w:val="24"/>
          <w:lang w:val="en-GB" w:eastAsia="fr-FR"/>
        </w:rPr>
      </w:pPr>
    </w:p>
    <w:p w14:paraId="094CF1E9" w14:textId="77777777" w:rsidR="00B47133" w:rsidRPr="00DD3553" w:rsidRDefault="00B47133" w:rsidP="008763B8">
      <w:pPr>
        <w:spacing w:after="0" w:line="240" w:lineRule="atLeast"/>
        <w:jc w:val="both"/>
        <w:rPr>
          <w:rFonts w:ascii="Arial" w:eastAsia="Times New Roman" w:hAnsi="Arial" w:cs="Arial"/>
          <w:sz w:val="24"/>
          <w:szCs w:val="24"/>
          <w:lang w:val="en-GB" w:eastAsia="fr-FR"/>
        </w:rPr>
      </w:pPr>
      <w:r w:rsidRPr="00DD3553">
        <w:rPr>
          <w:rFonts w:ascii="Arial" w:eastAsia="Times New Roman" w:hAnsi="Arial" w:cs="Arial"/>
          <w:sz w:val="24"/>
          <w:szCs w:val="24"/>
          <w:lang w:val="en-GB" w:eastAsia="fr-FR"/>
        </w:rPr>
        <w:t xml:space="preserve">It aims to allow selected French-speaking companies to come and explore together business and investment opportunities in the sectors of </w:t>
      </w:r>
      <w:proofErr w:type="spellStart"/>
      <w:r w:rsidRPr="00DD3553">
        <w:rPr>
          <w:rFonts w:ascii="Arial" w:eastAsia="Times New Roman" w:hAnsi="Arial" w:cs="Arial"/>
          <w:sz w:val="24"/>
          <w:szCs w:val="24"/>
          <w:lang w:val="en-GB" w:eastAsia="fr-FR"/>
        </w:rPr>
        <w:t>agro</w:t>
      </w:r>
      <w:proofErr w:type="spellEnd"/>
      <w:r w:rsidRPr="00DD3553">
        <w:rPr>
          <w:rFonts w:ascii="Arial" w:eastAsia="Times New Roman" w:hAnsi="Arial" w:cs="Arial"/>
          <w:sz w:val="24"/>
          <w:szCs w:val="24"/>
          <w:lang w:val="en-GB" w:eastAsia="fr-FR"/>
        </w:rPr>
        <w:t xml:space="preserve">-industries, sustainable energy and digital goods and services in Egypt and Morocco, as well as to inquire about the advantages of various types offered by these two countries for concrete commercial projects. </w:t>
      </w:r>
    </w:p>
    <w:p w14:paraId="67E93CBA" w14:textId="77777777" w:rsidR="00B47133" w:rsidRPr="00DD3553" w:rsidRDefault="00B47133" w:rsidP="008763B8">
      <w:pPr>
        <w:spacing w:after="0" w:line="240" w:lineRule="atLeast"/>
        <w:jc w:val="both"/>
        <w:rPr>
          <w:rFonts w:ascii="Arial" w:eastAsia="Times New Roman" w:hAnsi="Arial" w:cs="Arial"/>
          <w:sz w:val="24"/>
          <w:szCs w:val="24"/>
          <w:lang w:val="en-GB" w:eastAsia="fr-FR"/>
        </w:rPr>
      </w:pPr>
    </w:p>
    <w:p w14:paraId="4D04FE13" w14:textId="1400E857" w:rsidR="00DF7525" w:rsidRPr="00DD3553" w:rsidRDefault="00B47133" w:rsidP="008763B8">
      <w:pPr>
        <w:spacing w:after="0" w:line="240" w:lineRule="atLeast"/>
        <w:jc w:val="both"/>
        <w:rPr>
          <w:rFonts w:ascii="Arial" w:eastAsia="Times New Roman" w:hAnsi="Arial" w:cs="Arial"/>
          <w:sz w:val="24"/>
          <w:szCs w:val="24"/>
          <w:lang w:val="en-GB" w:eastAsia="fr-FR"/>
        </w:rPr>
      </w:pPr>
      <w:r w:rsidRPr="00DD3553">
        <w:rPr>
          <w:rFonts w:ascii="Arial" w:eastAsia="Times New Roman" w:hAnsi="Arial" w:cs="Arial"/>
          <w:sz w:val="24"/>
          <w:szCs w:val="24"/>
          <w:lang w:val="en-GB" w:eastAsia="fr-FR"/>
        </w:rPr>
        <w:t>This economic prospecting mission will support the mobilization of businesses for the two large-format economic and trade missions scheduled respectively, in June 2023, in Greece (Athens) and Lebanon (Beirut)</w:t>
      </w:r>
      <w:r w:rsidR="004027F4" w:rsidRPr="00DD3553">
        <w:rPr>
          <w:rFonts w:ascii="Arial" w:eastAsia="Times New Roman" w:hAnsi="Arial" w:cs="Arial"/>
          <w:sz w:val="24"/>
          <w:szCs w:val="24"/>
          <w:lang w:val="en-GB" w:eastAsia="fr-FR"/>
        </w:rPr>
        <w:t xml:space="preserve">, and later </w:t>
      </w:r>
      <w:r w:rsidRPr="00DD3553">
        <w:rPr>
          <w:rFonts w:ascii="Arial" w:eastAsia="Times New Roman" w:hAnsi="Arial" w:cs="Arial"/>
          <w:sz w:val="24"/>
          <w:szCs w:val="24"/>
          <w:lang w:val="en-GB" w:eastAsia="fr-FR"/>
        </w:rPr>
        <w:t>in Canada</w:t>
      </w:r>
      <w:r w:rsidR="005E7147" w:rsidRPr="00DD3553">
        <w:rPr>
          <w:rFonts w:ascii="Arial" w:eastAsia="Times New Roman" w:hAnsi="Arial" w:cs="Arial"/>
          <w:sz w:val="24"/>
          <w:szCs w:val="24"/>
          <w:lang w:val="en-GB" w:eastAsia="fr-FR"/>
        </w:rPr>
        <w:t>.</w:t>
      </w:r>
    </w:p>
    <w:p w14:paraId="6C59E60D" w14:textId="4FDB74DC" w:rsidR="005E7147" w:rsidRPr="00DD3553" w:rsidRDefault="005E7147" w:rsidP="008763B8">
      <w:pPr>
        <w:spacing w:after="0" w:line="240" w:lineRule="atLeast"/>
        <w:jc w:val="both"/>
        <w:rPr>
          <w:rFonts w:ascii="Arial" w:eastAsia="Times New Roman" w:hAnsi="Arial" w:cs="Arial"/>
          <w:sz w:val="24"/>
          <w:szCs w:val="24"/>
          <w:lang w:val="en-GB" w:eastAsia="fr-FR"/>
        </w:rPr>
      </w:pPr>
    </w:p>
    <w:p w14:paraId="311F0ABE" w14:textId="77777777" w:rsidR="005E7147" w:rsidRPr="00DD3553" w:rsidRDefault="005E7147" w:rsidP="008763B8">
      <w:pPr>
        <w:spacing w:after="0" w:line="240" w:lineRule="atLeast"/>
        <w:jc w:val="both"/>
        <w:rPr>
          <w:rFonts w:ascii="Arial" w:eastAsia="Times New Roman" w:hAnsi="Arial" w:cs="Arial"/>
          <w:sz w:val="24"/>
          <w:szCs w:val="24"/>
          <w:lang w:val="en-GB" w:eastAsia="fr-FR"/>
        </w:rPr>
      </w:pPr>
    </w:p>
    <w:p w14:paraId="2B88E849" w14:textId="658AA01C" w:rsidR="00DF7525" w:rsidRPr="00DD3553" w:rsidRDefault="00DF7525" w:rsidP="008763B8">
      <w:pPr>
        <w:spacing w:after="0" w:line="240" w:lineRule="atLeast"/>
        <w:jc w:val="both"/>
        <w:rPr>
          <w:rFonts w:ascii="Arial" w:eastAsia="Times New Roman" w:hAnsi="Arial" w:cs="Arial"/>
          <w:b/>
          <w:bCs/>
          <w:sz w:val="24"/>
          <w:szCs w:val="24"/>
          <w:lang w:val="en-GB" w:eastAsia="fr-FR"/>
        </w:rPr>
      </w:pPr>
      <w:r w:rsidRPr="00DD3553">
        <w:rPr>
          <w:rFonts w:ascii="Arial" w:eastAsia="Times New Roman" w:hAnsi="Arial" w:cs="Arial"/>
          <w:b/>
          <w:bCs/>
          <w:sz w:val="24"/>
          <w:szCs w:val="24"/>
          <w:lang w:val="en-GB" w:eastAsia="fr-FR"/>
        </w:rPr>
        <w:lastRenderedPageBreak/>
        <w:t>III.</w:t>
      </w:r>
      <w:r w:rsidR="005E7147" w:rsidRPr="00DD3553">
        <w:rPr>
          <w:rFonts w:ascii="Arial" w:eastAsia="Times New Roman" w:hAnsi="Arial" w:cs="Arial"/>
          <w:b/>
          <w:bCs/>
          <w:sz w:val="24"/>
          <w:szCs w:val="24"/>
          <w:lang w:val="en-GB" w:eastAsia="fr-FR"/>
        </w:rPr>
        <w:t xml:space="preserve"> EXPECTED RESULTS</w:t>
      </w:r>
    </w:p>
    <w:p w14:paraId="3E440638" w14:textId="6B98A42C" w:rsidR="00DF7525" w:rsidRPr="00DD3553" w:rsidRDefault="00DF7525" w:rsidP="008763B8">
      <w:pPr>
        <w:spacing w:after="0" w:line="240" w:lineRule="atLeast"/>
        <w:jc w:val="both"/>
        <w:rPr>
          <w:rFonts w:ascii="Arial" w:eastAsia="Times New Roman" w:hAnsi="Arial" w:cs="Arial"/>
          <w:sz w:val="24"/>
          <w:szCs w:val="24"/>
          <w:lang w:val="en-GB" w:eastAsia="fr-FR"/>
        </w:rPr>
      </w:pPr>
    </w:p>
    <w:p w14:paraId="63B2BD6E" w14:textId="77777777" w:rsidR="005E7147" w:rsidRPr="00DD3553" w:rsidRDefault="005E7147" w:rsidP="008763B8">
      <w:pPr>
        <w:spacing w:after="0" w:line="240" w:lineRule="atLeast"/>
        <w:jc w:val="both"/>
        <w:rPr>
          <w:rFonts w:ascii="Arial" w:eastAsia="Times New Roman" w:hAnsi="Arial" w:cs="Arial"/>
          <w:sz w:val="24"/>
          <w:szCs w:val="24"/>
          <w:lang w:val="en-GB" w:eastAsia="fr-FR"/>
        </w:rPr>
      </w:pPr>
      <w:r w:rsidRPr="00DD3553">
        <w:rPr>
          <w:rFonts w:ascii="Arial" w:eastAsia="Times New Roman" w:hAnsi="Arial" w:cs="Arial"/>
          <w:sz w:val="24"/>
          <w:szCs w:val="24"/>
          <w:lang w:val="en-GB" w:eastAsia="fr-FR"/>
        </w:rPr>
        <w:t>The Egyptian and Moroccan markets are prospected, business and investment opportunities are explored, in connection with the North African market, by French-speaking companies in the three targeted sectors.</w:t>
      </w:r>
    </w:p>
    <w:p w14:paraId="5B1A1102" w14:textId="77777777" w:rsidR="005E7147" w:rsidRPr="00DD3553" w:rsidRDefault="005E7147" w:rsidP="008763B8">
      <w:pPr>
        <w:spacing w:after="0" w:line="240" w:lineRule="atLeast"/>
        <w:jc w:val="both"/>
        <w:rPr>
          <w:rFonts w:ascii="Arial" w:eastAsia="Times New Roman" w:hAnsi="Arial" w:cs="Arial"/>
          <w:sz w:val="24"/>
          <w:szCs w:val="24"/>
          <w:lang w:val="en-GB" w:eastAsia="fr-FR"/>
        </w:rPr>
      </w:pPr>
    </w:p>
    <w:p w14:paraId="59DF2D29" w14:textId="6A024413" w:rsidR="005E7147" w:rsidRPr="00DD3553" w:rsidRDefault="005E7147" w:rsidP="008763B8">
      <w:pPr>
        <w:spacing w:after="0" w:line="240" w:lineRule="atLeast"/>
        <w:jc w:val="both"/>
        <w:rPr>
          <w:rFonts w:ascii="Arial" w:eastAsia="Times New Roman" w:hAnsi="Arial" w:cs="Arial"/>
          <w:sz w:val="24"/>
          <w:szCs w:val="24"/>
          <w:lang w:val="en-GB" w:eastAsia="fr-FR"/>
        </w:rPr>
      </w:pPr>
      <w:r w:rsidRPr="00DD3553">
        <w:rPr>
          <w:rFonts w:ascii="Arial" w:eastAsia="Times New Roman" w:hAnsi="Arial" w:cs="Arial"/>
          <w:sz w:val="24"/>
          <w:szCs w:val="24"/>
          <w:lang w:val="en-GB" w:eastAsia="fr-FR"/>
        </w:rPr>
        <w:t>Francophone companies, particularly in Egypt and Morocco, are mobilized for the large-scale economic and trade missions of La Francophonie that will follow, in June 2023 in Athens and Beirut, and</w:t>
      </w:r>
      <w:r w:rsidR="004027F4" w:rsidRPr="00DD3553">
        <w:rPr>
          <w:rFonts w:ascii="Arial" w:eastAsia="Times New Roman" w:hAnsi="Arial" w:cs="Arial"/>
          <w:sz w:val="24"/>
          <w:szCs w:val="24"/>
          <w:lang w:val="en-GB" w:eastAsia="fr-FR"/>
        </w:rPr>
        <w:t xml:space="preserve"> later in Canada.</w:t>
      </w:r>
    </w:p>
    <w:p w14:paraId="2D267EE1" w14:textId="77777777" w:rsidR="005E7147" w:rsidRPr="00DD3553" w:rsidRDefault="005E7147" w:rsidP="008763B8">
      <w:pPr>
        <w:spacing w:after="0" w:line="240" w:lineRule="atLeast"/>
        <w:jc w:val="both"/>
        <w:rPr>
          <w:rFonts w:ascii="Arial" w:eastAsia="Times New Roman" w:hAnsi="Arial" w:cs="Arial"/>
          <w:sz w:val="24"/>
          <w:szCs w:val="24"/>
          <w:lang w:val="en-GB" w:eastAsia="fr-FR"/>
        </w:rPr>
      </w:pPr>
    </w:p>
    <w:bookmarkEnd w:id="3"/>
    <w:p w14:paraId="54F349E8" w14:textId="77777777" w:rsidR="00291573" w:rsidRPr="00DD3553" w:rsidRDefault="00291573" w:rsidP="008763B8">
      <w:pPr>
        <w:spacing w:after="0" w:line="240" w:lineRule="atLeast"/>
        <w:jc w:val="both"/>
        <w:rPr>
          <w:rFonts w:ascii="Arial" w:eastAsia="Times New Roman" w:hAnsi="Arial" w:cs="Arial"/>
          <w:sz w:val="24"/>
          <w:szCs w:val="24"/>
          <w:lang w:val="en-GB" w:eastAsia="fr-FR"/>
        </w:rPr>
      </w:pPr>
    </w:p>
    <w:p w14:paraId="05AE2D56" w14:textId="40F2E70E" w:rsidR="00DF7525" w:rsidRPr="00DD3553" w:rsidRDefault="00DF7525" w:rsidP="008763B8">
      <w:pPr>
        <w:spacing w:after="0" w:line="240" w:lineRule="atLeast"/>
        <w:jc w:val="both"/>
        <w:rPr>
          <w:rFonts w:ascii="Arial" w:eastAsia="Times New Roman" w:hAnsi="Arial" w:cs="Arial"/>
          <w:b/>
          <w:bCs/>
          <w:sz w:val="24"/>
          <w:szCs w:val="24"/>
          <w:lang w:val="en-GB" w:eastAsia="fr-FR"/>
        </w:rPr>
      </w:pPr>
      <w:r w:rsidRPr="00DD3553">
        <w:rPr>
          <w:rFonts w:ascii="Arial" w:eastAsia="Times New Roman" w:hAnsi="Arial" w:cs="Arial"/>
          <w:b/>
          <w:bCs/>
          <w:sz w:val="24"/>
          <w:szCs w:val="24"/>
          <w:lang w:val="en-GB" w:eastAsia="fr-FR"/>
        </w:rPr>
        <w:t>IV. PROGRAM</w:t>
      </w:r>
    </w:p>
    <w:p w14:paraId="060DFA36" w14:textId="719EE069" w:rsidR="00DF7525" w:rsidRPr="00DD3553" w:rsidRDefault="00DF7525" w:rsidP="008763B8">
      <w:pPr>
        <w:spacing w:after="0" w:line="240" w:lineRule="atLeast"/>
        <w:jc w:val="both"/>
        <w:rPr>
          <w:rFonts w:ascii="Arial" w:eastAsia="Times New Roman" w:hAnsi="Arial" w:cs="Arial"/>
          <w:sz w:val="24"/>
          <w:szCs w:val="24"/>
          <w:lang w:val="en-GB" w:eastAsia="fr-FR"/>
        </w:rPr>
      </w:pPr>
    </w:p>
    <w:p w14:paraId="761D698D" w14:textId="2FB09CD9" w:rsidR="005E7147" w:rsidRPr="00DD3553" w:rsidRDefault="004027F4" w:rsidP="008763B8">
      <w:pPr>
        <w:spacing w:after="0" w:line="240" w:lineRule="atLeast"/>
        <w:jc w:val="both"/>
        <w:rPr>
          <w:rFonts w:ascii="Arial" w:eastAsia="Times New Roman" w:hAnsi="Arial" w:cs="Arial"/>
          <w:sz w:val="24"/>
          <w:szCs w:val="24"/>
          <w:lang w:val="en-GB" w:eastAsia="fr-FR"/>
        </w:rPr>
      </w:pPr>
      <w:r w:rsidRPr="00DD3553">
        <w:rPr>
          <w:rFonts w:ascii="Arial" w:eastAsia="Times New Roman" w:hAnsi="Arial" w:cs="Arial"/>
          <w:sz w:val="24"/>
          <w:szCs w:val="24"/>
          <w:lang w:val="en-GB" w:eastAsia="fr-FR"/>
        </w:rPr>
        <w:t>I</w:t>
      </w:r>
      <w:r w:rsidR="005E7147" w:rsidRPr="00DD3553">
        <w:rPr>
          <w:rFonts w:ascii="Arial" w:eastAsia="Times New Roman" w:hAnsi="Arial" w:cs="Arial"/>
          <w:sz w:val="24"/>
          <w:szCs w:val="24"/>
          <w:lang w:val="en-GB" w:eastAsia="fr-FR"/>
        </w:rPr>
        <w:t xml:space="preserve">n collaboration with the authorities of the host countries, the two phases of the mission will take place as </w:t>
      </w:r>
      <w:proofErr w:type="gramStart"/>
      <w:r w:rsidR="005E7147" w:rsidRPr="00DD3553">
        <w:rPr>
          <w:rFonts w:ascii="Arial" w:eastAsia="Times New Roman" w:hAnsi="Arial" w:cs="Arial"/>
          <w:sz w:val="24"/>
          <w:szCs w:val="24"/>
          <w:lang w:val="en-GB" w:eastAsia="fr-FR"/>
        </w:rPr>
        <w:t>follows</w:t>
      </w:r>
      <w:r w:rsidRPr="00DD3553">
        <w:rPr>
          <w:rFonts w:ascii="Arial" w:eastAsia="Times New Roman" w:hAnsi="Arial" w:cs="Arial"/>
          <w:sz w:val="24"/>
          <w:szCs w:val="24"/>
          <w:lang w:val="en-GB" w:eastAsia="fr-FR"/>
        </w:rPr>
        <w:t xml:space="preserve"> </w:t>
      </w:r>
      <w:r w:rsidR="005E7147" w:rsidRPr="00DD3553">
        <w:rPr>
          <w:rFonts w:ascii="Arial" w:eastAsia="Times New Roman" w:hAnsi="Arial" w:cs="Arial"/>
          <w:sz w:val="24"/>
          <w:szCs w:val="24"/>
          <w:lang w:val="en-GB" w:eastAsia="fr-FR"/>
        </w:rPr>
        <w:t>:</w:t>
      </w:r>
      <w:proofErr w:type="gramEnd"/>
    </w:p>
    <w:p w14:paraId="10F581A2" w14:textId="77777777" w:rsidR="005E7147" w:rsidRPr="00DD3553" w:rsidRDefault="005E7147" w:rsidP="008763B8">
      <w:pPr>
        <w:spacing w:after="0" w:line="240" w:lineRule="atLeast"/>
        <w:jc w:val="both"/>
        <w:rPr>
          <w:rFonts w:ascii="Arial" w:eastAsia="Times New Roman" w:hAnsi="Arial" w:cs="Arial"/>
          <w:sz w:val="24"/>
          <w:szCs w:val="24"/>
          <w:lang w:val="en-GB" w:eastAsia="fr-FR"/>
        </w:rPr>
      </w:pPr>
    </w:p>
    <w:p w14:paraId="61674440" w14:textId="619F4DBB" w:rsidR="005E7147" w:rsidRPr="004027F4" w:rsidRDefault="005E7147" w:rsidP="008763B8">
      <w:pPr>
        <w:pStyle w:val="Paragraphedeliste"/>
        <w:numPr>
          <w:ilvl w:val="0"/>
          <w:numId w:val="14"/>
        </w:numPr>
        <w:spacing w:after="0" w:line="240" w:lineRule="atLeast"/>
        <w:jc w:val="both"/>
        <w:rPr>
          <w:rFonts w:ascii="Arial" w:eastAsia="Times New Roman" w:hAnsi="Arial" w:cs="Arial"/>
          <w:sz w:val="24"/>
          <w:szCs w:val="24"/>
          <w:lang w:eastAsia="fr-FR"/>
        </w:rPr>
      </w:pPr>
      <w:r w:rsidRPr="004027F4">
        <w:rPr>
          <w:rFonts w:ascii="Arial" w:eastAsia="Times New Roman" w:hAnsi="Arial" w:cs="Arial"/>
          <w:sz w:val="24"/>
          <w:szCs w:val="24"/>
          <w:lang w:eastAsia="fr-FR"/>
        </w:rPr>
        <w:t xml:space="preserve">In </w:t>
      </w:r>
      <w:proofErr w:type="spellStart"/>
      <w:r w:rsidRPr="004027F4">
        <w:rPr>
          <w:rFonts w:ascii="Arial" w:eastAsia="Times New Roman" w:hAnsi="Arial" w:cs="Arial"/>
          <w:sz w:val="24"/>
          <w:szCs w:val="24"/>
          <w:lang w:eastAsia="fr-FR"/>
        </w:rPr>
        <w:t>Egypt</w:t>
      </w:r>
      <w:proofErr w:type="spellEnd"/>
      <w:r w:rsidRPr="004027F4">
        <w:rPr>
          <w:rFonts w:ascii="Arial" w:eastAsia="Times New Roman" w:hAnsi="Arial" w:cs="Arial"/>
          <w:sz w:val="24"/>
          <w:szCs w:val="24"/>
          <w:lang w:eastAsia="fr-FR"/>
        </w:rPr>
        <w:t>, Cairo</w:t>
      </w:r>
      <w:r w:rsidR="004027F4">
        <w:rPr>
          <w:rFonts w:ascii="Arial" w:eastAsia="Times New Roman" w:hAnsi="Arial" w:cs="Arial"/>
          <w:sz w:val="24"/>
          <w:szCs w:val="24"/>
          <w:lang w:eastAsia="fr-FR"/>
        </w:rPr>
        <w:t xml:space="preserve"> </w:t>
      </w:r>
      <w:r w:rsidRPr="004027F4">
        <w:rPr>
          <w:rFonts w:ascii="Arial" w:eastAsia="Times New Roman" w:hAnsi="Arial" w:cs="Arial"/>
          <w:sz w:val="24"/>
          <w:szCs w:val="24"/>
          <w:lang w:eastAsia="fr-FR"/>
        </w:rPr>
        <w:t xml:space="preserve">: 6-7 </w:t>
      </w:r>
      <w:proofErr w:type="spellStart"/>
      <w:r w:rsidRPr="004027F4">
        <w:rPr>
          <w:rFonts w:ascii="Arial" w:eastAsia="Times New Roman" w:hAnsi="Arial" w:cs="Arial"/>
          <w:sz w:val="24"/>
          <w:szCs w:val="24"/>
          <w:lang w:eastAsia="fr-FR"/>
        </w:rPr>
        <w:t>February</w:t>
      </w:r>
      <w:proofErr w:type="spellEnd"/>
      <w:r w:rsidRPr="004027F4">
        <w:rPr>
          <w:rFonts w:ascii="Arial" w:eastAsia="Times New Roman" w:hAnsi="Arial" w:cs="Arial"/>
          <w:sz w:val="24"/>
          <w:szCs w:val="24"/>
          <w:lang w:eastAsia="fr-FR"/>
        </w:rPr>
        <w:t xml:space="preserve"> 2023.</w:t>
      </w:r>
    </w:p>
    <w:p w14:paraId="7713FE13" w14:textId="3775DEFE" w:rsidR="005E7147" w:rsidRPr="004027F4" w:rsidRDefault="005E7147" w:rsidP="008763B8">
      <w:pPr>
        <w:pStyle w:val="Paragraphedeliste"/>
        <w:numPr>
          <w:ilvl w:val="0"/>
          <w:numId w:val="14"/>
        </w:numPr>
        <w:spacing w:after="0" w:line="240" w:lineRule="atLeast"/>
        <w:jc w:val="both"/>
        <w:rPr>
          <w:rFonts w:ascii="Arial" w:eastAsia="Times New Roman" w:hAnsi="Arial" w:cs="Arial"/>
          <w:sz w:val="24"/>
          <w:szCs w:val="24"/>
          <w:lang w:eastAsia="fr-FR"/>
        </w:rPr>
      </w:pPr>
      <w:r w:rsidRPr="004027F4">
        <w:rPr>
          <w:rFonts w:ascii="Arial" w:eastAsia="Times New Roman" w:hAnsi="Arial" w:cs="Arial"/>
          <w:sz w:val="24"/>
          <w:szCs w:val="24"/>
          <w:lang w:eastAsia="fr-FR"/>
        </w:rPr>
        <w:t>In Morocco, Casablanca</w:t>
      </w:r>
      <w:r w:rsidR="004027F4">
        <w:rPr>
          <w:rFonts w:ascii="Arial" w:eastAsia="Times New Roman" w:hAnsi="Arial" w:cs="Arial"/>
          <w:sz w:val="24"/>
          <w:szCs w:val="24"/>
          <w:lang w:eastAsia="fr-FR"/>
        </w:rPr>
        <w:t xml:space="preserve"> </w:t>
      </w:r>
      <w:r w:rsidRPr="004027F4">
        <w:rPr>
          <w:rFonts w:ascii="Arial" w:eastAsia="Times New Roman" w:hAnsi="Arial" w:cs="Arial"/>
          <w:sz w:val="24"/>
          <w:szCs w:val="24"/>
          <w:lang w:eastAsia="fr-FR"/>
        </w:rPr>
        <w:t xml:space="preserve">: 8-9 </w:t>
      </w:r>
      <w:proofErr w:type="spellStart"/>
      <w:r w:rsidRPr="004027F4">
        <w:rPr>
          <w:rFonts w:ascii="Arial" w:eastAsia="Times New Roman" w:hAnsi="Arial" w:cs="Arial"/>
          <w:sz w:val="24"/>
          <w:szCs w:val="24"/>
          <w:lang w:eastAsia="fr-FR"/>
        </w:rPr>
        <w:t>February</w:t>
      </w:r>
      <w:proofErr w:type="spellEnd"/>
      <w:r w:rsidRPr="004027F4">
        <w:rPr>
          <w:rFonts w:ascii="Arial" w:eastAsia="Times New Roman" w:hAnsi="Arial" w:cs="Arial"/>
          <w:sz w:val="24"/>
          <w:szCs w:val="24"/>
          <w:lang w:eastAsia="fr-FR"/>
        </w:rPr>
        <w:t xml:space="preserve"> 2023.</w:t>
      </w:r>
    </w:p>
    <w:p w14:paraId="09D747E0" w14:textId="4D9F11B5" w:rsidR="005E7147" w:rsidRDefault="005E7147" w:rsidP="008763B8">
      <w:pPr>
        <w:spacing w:after="0" w:line="240" w:lineRule="atLeast"/>
        <w:jc w:val="both"/>
        <w:rPr>
          <w:rFonts w:ascii="Arial" w:eastAsia="Times New Roman" w:hAnsi="Arial" w:cs="Arial"/>
          <w:sz w:val="24"/>
          <w:szCs w:val="24"/>
          <w:lang w:eastAsia="fr-FR"/>
        </w:rPr>
      </w:pPr>
    </w:p>
    <w:p w14:paraId="0FC06AA0" w14:textId="3FF88ADE" w:rsidR="005E7147" w:rsidRPr="00DD3553" w:rsidRDefault="005E7147" w:rsidP="008763B8">
      <w:pPr>
        <w:spacing w:after="0" w:line="240" w:lineRule="atLeast"/>
        <w:jc w:val="both"/>
        <w:rPr>
          <w:rFonts w:ascii="Arial" w:eastAsia="Times New Roman" w:hAnsi="Arial" w:cs="Arial"/>
          <w:sz w:val="24"/>
          <w:szCs w:val="24"/>
          <w:lang w:val="en-GB" w:eastAsia="fr-FR"/>
        </w:rPr>
      </w:pPr>
      <w:r w:rsidRPr="00DD3553">
        <w:rPr>
          <w:rFonts w:ascii="Arial" w:eastAsia="Times New Roman" w:hAnsi="Arial" w:cs="Arial"/>
          <w:sz w:val="24"/>
          <w:szCs w:val="24"/>
          <w:lang w:val="en-GB" w:eastAsia="fr-FR"/>
        </w:rPr>
        <w:t>The programme of activities for each stage will include:</w:t>
      </w:r>
    </w:p>
    <w:p w14:paraId="3CF44343" w14:textId="77777777" w:rsidR="004027F4" w:rsidRPr="00DD3553" w:rsidRDefault="004027F4" w:rsidP="008763B8">
      <w:pPr>
        <w:spacing w:after="0" w:line="240" w:lineRule="atLeast"/>
        <w:jc w:val="both"/>
        <w:rPr>
          <w:rFonts w:ascii="Arial" w:eastAsia="Times New Roman" w:hAnsi="Arial" w:cs="Arial"/>
          <w:sz w:val="24"/>
          <w:szCs w:val="24"/>
          <w:lang w:val="en-GB" w:eastAsia="fr-FR"/>
        </w:rPr>
      </w:pPr>
    </w:p>
    <w:p w14:paraId="6A772850" w14:textId="250E7766" w:rsidR="005E7147" w:rsidRPr="00DD3553" w:rsidRDefault="005E7147" w:rsidP="008763B8">
      <w:pPr>
        <w:pStyle w:val="Paragraphedeliste"/>
        <w:numPr>
          <w:ilvl w:val="0"/>
          <w:numId w:val="15"/>
        </w:numPr>
        <w:spacing w:after="0" w:line="240" w:lineRule="atLeast"/>
        <w:jc w:val="both"/>
        <w:rPr>
          <w:rFonts w:ascii="Arial" w:eastAsia="Times New Roman" w:hAnsi="Arial" w:cs="Arial"/>
          <w:sz w:val="24"/>
          <w:szCs w:val="24"/>
          <w:lang w:val="en-GB" w:eastAsia="fr-FR"/>
        </w:rPr>
      </w:pPr>
      <w:r w:rsidRPr="00DD3553">
        <w:rPr>
          <w:rFonts w:ascii="Arial" w:eastAsia="Times New Roman" w:hAnsi="Arial" w:cs="Arial"/>
          <w:sz w:val="24"/>
          <w:szCs w:val="24"/>
          <w:lang w:val="en-GB" w:eastAsia="fr-FR"/>
        </w:rPr>
        <w:t>An International Economic Forum focused on the presentation, by the economic authorities of the host country, of the panorama of local markets, the opportunities to be seized versus the constraints to be overcome, as well as the advantageous conditions that the country offers to French-speaking companies and investors. The sequence will be illustrated by the testimonies of French-speaking companies established in the country. It will also be enriched by corresponding presentations from the trade and investment promotion organizations of Greece and the Canadian province of Quebec.</w:t>
      </w:r>
    </w:p>
    <w:p w14:paraId="236601A8" w14:textId="47B1B087" w:rsidR="005E7147" w:rsidRPr="00DD3553" w:rsidRDefault="005E7147" w:rsidP="008763B8">
      <w:pPr>
        <w:spacing w:after="0" w:line="240" w:lineRule="atLeast"/>
        <w:jc w:val="both"/>
        <w:rPr>
          <w:rFonts w:ascii="Arial" w:eastAsia="Times New Roman" w:hAnsi="Arial" w:cs="Arial"/>
          <w:sz w:val="24"/>
          <w:szCs w:val="24"/>
          <w:lang w:val="en-GB" w:eastAsia="fr-FR"/>
        </w:rPr>
      </w:pPr>
    </w:p>
    <w:p w14:paraId="3B6AB677" w14:textId="788061A2" w:rsidR="005E7147" w:rsidRPr="00DD3553" w:rsidRDefault="005E7147" w:rsidP="008763B8">
      <w:pPr>
        <w:pStyle w:val="Paragraphedeliste"/>
        <w:numPr>
          <w:ilvl w:val="0"/>
          <w:numId w:val="15"/>
        </w:numPr>
        <w:spacing w:after="0" w:line="240" w:lineRule="atLeast"/>
        <w:jc w:val="both"/>
        <w:rPr>
          <w:rFonts w:ascii="Arial" w:eastAsia="Times New Roman" w:hAnsi="Arial" w:cs="Arial"/>
          <w:sz w:val="24"/>
          <w:szCs w:val="24"/>
          <w:lang w:val="en-GB" w:eastAsia="fr-FR"/>
        </w:rPr>
      </w:pPr>
      <w:r w:rsidRPr="00DD3553">
        <w:rPr>
          <w:rFonts w:ascii="Arial" w:eastAsia="Times New Roman" w:hAnsi="Arial" w:cs="Arial"/>
          <w:sz w:val="24"/>
          <w:szCs w:val="24"/>
          <w:lang w:val="en-GB" w:eastAsia="fr-FR"/>
        </w:rPr>
        <w:t xml:space="preserve">Three visits to focus companies </w:t>
      </w:r>
      <w:proofErr w:type="gramStart"/>
      <w:r w:rsidRPr="00DD3553">
        <w:rPr>
          <w:rFonts w:ascii="Arial" w:eastAsia="Times New Roman" w:hAnsi="Arial" w:cs="Arial"/>
          <w:sz w:val="24"/>
          <w:szCs w:val="24"/>
          <w:lang w:val="en-GB" w:eastAsia="fr-FR"/>
        </w:rPr>
        <w:t>in</w:t>
      </w:r>
      <w:proofErr w:type="gramEnd"/>
      <w:r w:rsidRPr="00DD3553">
        <w:rPr>
          <w:rFonts w:ascii="Arial" w:eastAsia="Times New Roman" w:hAnsi="Arial" w:cs="Arial"/>
          <w:sz w:val="24"/>
          <w:szCs w:val="24"/>
          <w:lang w:val="en-GB" w:eastAsia="fr-FR"/>
        </w:rPr>
        <w:t xml:space="preserve"> the agribusiness, sustainable energy and digital goods and services sectors to discover leading local companies, as well as the business climate on the ground.</w:t>
      </w:r>
    </w:p>
    <w:p w14:paraId="294BEF30" w14:textId="77777777" w:rsidR="005E7147" w:rsidRPr="00DD3553" w:rsidRDefault="005E7147" w:rsidP="008763B8">
      <w:pPr>
        <w:spacing w:after="0" w:line="240" w:lineRule="atLeast"/>
        <w:jc w:val="both"/>
        <w:rPr>
          <w:rFonts w:ascii="Arial" w:eastAsia="Times New Roman" w:hAnsi="Arial" w:cs="Arial"/>
          <w:sz w:val="24"/>
          <w:szCs w:val="24"/>
          <w:lang w:val="en-GB" w:eastAsia="fr-FR"/>
        </w:rPr>
      </w:pPr>
    </w:p>
    <w:p w14:paraId="06CE04A9" w14:textId="3CFE5408" w:rsidR="005E7147" w:rsidRPr="00DD3553" w:rsidRDefault="005E7147" w:rsidP="008763B8">
      <w:pPr>
        <w:pStyle w:val="Paragraphedeliste"/>
        <w:numPr>
          <w:ilvl w:val="0"/>
          <w:numId w:val="15"/>
        </w:numPr>
        <w:spacing w:after="0" w:line="240" w:lineRule="atLeast"/>
        <w:jc w:val="both"/>
        <w:rPr>
          <w:rFonts w:ascii="Arial" w:eastAsia="Times New Roman" w:hAnsi="Arial" w:cs="Arial"/>
          <w:sz w:val="24"/>
          <w:szCs w:val="24"/>
          <w:lang w:val="en-GB" w:eastAsia="fr-FR"/>
        </w:rPr>
      </w:pPr>
      <w:r w:rsidRPr="00DD3553">
        <w:rPr>
          <w:rFonts w:ascii="Arial" w:eastAsia="Times New Roman" w:hAnsi="Arial" w:cs="Arial"/>
          <w:sz w:val="24"/>
          <w:szCs w:val="24"/>
          <w:lang w:val="en-GB" w:eastAsia="fr-FR"/>
        </w:rPr>
        <w:t>Informal business contacts during the lunch organized around the thematic tables and the networking evening.</w:t>
      </w:r>
    </w:p>
    <w:p w14:paraId="345026CA" w14:textId="3756F262" w:rsidR="005E7147" w:rsidRPr="00DD3553" w:rsidRDefault="005E7147" w:rsidP="008763B8">
      <w:pPr>
        <w:spacing w:after="0" w:line="240" w:lineRule="atLeast"/>
        <w:jc w:val="both"/>
        <w:rPr>
          <w:rFonts w:ascii="Arial" w:eastAsia="Times New Roman" w:hAnsi="Arial" w:cs="Arial"/>
          <w:sz w:val="24"/>
          <w:szCs w:val="24"/>
          <w:lang w:val="en-GB" w:eastAsia="fr-FR"/>
        </w:rPr>
      </w:pPr>
    </w:p>
    <w:p w14:paraId="1D9D58FE" w14:textId="300A843A" w:rsidR="005E7147" w:rsidRPr="00DD3553" w:rsidRDefault="004027F4" w:rsidP="008763B8">
      <w:pPr>
        <w:spacing w:after="0" w:line="240" w:lineRule="atLeast"/>
        <w:jc w:val="both"/>
        <w:rPr>
          <w:rFonts w:ascii="Arial" w:eastAsia="Times New Roman" w:hAnsi="Arial" w:cs="Arial"/>
          <w:sz w:val="24"/>
          <w:szCs w:val="24"/>
          <w:lang w:val="en-GB" w:eastAsia="fr-FR"/>
        </w:rPr>
      </w:pPr>
      <w:r w:rsidRPr="00DD3553">
        <w:rPr>
          <w:rFonts w:ascii="Arial" w:eastAsia="Times New Roman" w:hAnsi="Arial" w:cs="Arial"/>
          <w:sz w:val="24"/>
          <w:szCs w:val="24"/>
          <w:lang w:val="en-GB" w:eastAsia="fr-FR"/>
        </w:rPr>
        <w:t xml:space="preserve">At </w:t>
      </w:r>
      <w:r w:rsidR="005E7147" w:rsidRPr="00DD3553">
        <w:rPr>
          <w:rFonts w:ascii="Arial" w:eastAsia="Times New Roman" w:hAnsi="Arial" w:cs="Arial"/>
          <w:sz w:val="24"/>
          <w:szCs w:val="24"/>
          <w:lang w:val="en-GB" w:eastAsia="fr-FR"/>
        </w:rPr>
        <w:t>the end of the economic prospecting mission to Morocco, companies will have the opportunity to extend their stay in Casablanca and participate, with experts and qualified persons, in an OIF regional seminar on banking transactions and financing of companies' international business activities.</w:t>
      </w:r>
    </w:p>
    <w:p w14:paraId="1BE59A32" w14:textId="77777777" w:rsidR="005E7147" w:rsidRPr="00DD3553" w:rsidRDefault="005E7147" w:rsidP="008763B8">
      <w:pPr>
        <w:spacing w:after="0" w:line="240" w:lineRule="atLeast"/>
        <w:jc w:val="both"/>
        <w:rPr>
          <w:rFonts w:ascii="Arial" w:eastAsia="Times New Roman" w:hAnsi="Arial" w:cs="Arial"/>
          <w:sz w:val="24"/>
          <w:szCs w:val="24"/>
          <w:lang w:val="en-GB" w:eastAsia="fr-FR"/>
        </w:rPr>
      </w:pPr>
    </w:p>
    <w:bookmarkEnd w:id="4"/>
    <w:p w14:paraId="570CD09A" w14:textId="77777777" w:rsidR="00DF7525" w:rsidRPr="00DD3553" w:rsidRDefault="00DF7525" w:rsidP="008763B8">
      <w:pPr>
        <w:spacing w:after="0" w:line="240" w:lineRule="atLeast"/>
        <w:jc w:val="both"/>
        <w:rPr>
          <w:rFonts w:ascii="Arial" w:eastAsia="Times New Roman" w:hAnsi="Arial" w:cs="Arial"/>
          <w:sz w:val="24"/>
          <w:szCs w:val="24"/>
          <w:u w:val="single"/>
          <w:lang w:val="en-GB" w:eastAsia="fr-FR"/>
        </w:rPr>
      </w:pPr>
    </w:p>
    <w:p w14:paraId="21AB95D7" w14:textId="633A72D6" w:rsidR="00DF7525" w:rsidRPr="00F00B4A" w:rsidRDefault="00DF7525" w:rsidP="008763B8">
      <w:pPr>
        <w:spacing w:after="0" w:line="240" w:lineRule="atLeast"/>
        <w:jc w:val="both"/>
        <w:rPr>
          <w:rFonts w:ascii="Arial" w:eastAsia="Times New Roman" w:hAnsi="Arial" w:cs="Arial"/>
          <w:sz w:val="24"/>
          <w:szCs w:val="24"/>
          <w:lang w:eastAsia="fr-FR"/>
        </w:rPr>
      </w:pPr>
      <w:r w:rsidRPr="00F00B4A">
        <w:rPr>
          <w:rFonts w:ascii="Arial" w:eastAsia="Times New Roman" w:hAnsi="Arial" w:cs="Arial"/>
          <w:b/>
          <w:bCs/>
          <w:sz w:val="24"/>
          <w:szCs w:val="24"/>
          <w:lang w:eastAsia="fr-FR"/>
        </w:rPr>
        <w:t xml:space="preserve">V. </w:t>
      </w:r>
      <w:r w:rsidR="005E7147">
        <w:rPr>
          <w:rFonts w:ascii="Arial" w:eastAsia="Times New Roman" w:hAnsi="Arial" w:cs="Arial"/>
          <w:b/>
          <w:bCs/>
          <w:sz w:val="24"/>
          <w:szCs w:val="24"/>
          <w:lang w:eastAsia="fr-FR"/>
        </w:rPr>
        <w:t>PROVISIONAL AGENDA</w:t>
      </w:r>
    </w:p>
    <w:p w14:paraId="4EA0102D" w14:textId="7DD00A3A" w:rsidR="00DF7525" w:rsidRDefault="00DF7525" w:rsidP="008763B8">
      <w:pPr>
        <w:spacing w:after="0" w:line="240" w:lineRule="atLeast"/>
        <w:jc w:val="both"/>
        <w:rPr>
          <w:rFonts w:ascii="Arial" w:eastAsia="Times New Roman" w:hAnsi="Arial" w:cs="Arial"/>
          <w:sz w:val="24"/>
          <w:szCs w:val="24"/>
          <w:lang w:eastAsia="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EB0D6B" w14:paraId="212614B7" w14:textId="77777777" w:rsidTr="005717F0">
        <w:tc>
          <w:tcPr>
            <w:tcW w:w="3823" w:type="dxa"/>
          </w:tcPr>
          <w:p w14:paraId="7336E4BA" w14:textId="15CC3B99" w:rsidR="00EB0D6B" w:rsidRPr="00EB0D6B" w:rsidRDefault="005E7147" w:rsidP="008763B8">
            <w:pPr>
              <w:pStyle w:val="Paragraphedeliste"/>
              <w:numPr>
                <w:ilvl w:val="0"/>
                <w:numId w:val="5"/>
              </w:numPr>
              <w:spacing w:after="0" w:line="240" w:lineRule="atLeast"/>
              <w:jc w:val="both"/>
              <w:rPr>
                <w:rFonts w:ascii="Arial" w:eastAsia="Times New Roman" w:hAnsi="Arial" w:cs="Arial"/>
                <w:sz w:val="24"/>
                <w:szCs w:val="24"/>
                <w:lang w:eastAsia="fr-FR"/>
              </w:rPr>
            </w:pPr>
            <w:r>
              <w:rPr>
                <w:rFonts w:ascii="Arial" w:eastAsia="Times New Roman" w:hAnsi="Arial" w:cs="Arial"/>
                <w:sz w:val="24"/>
                <w:szCs w:val="24"/>
                <w:lang w:eastAsia="fr-FR"/>
              </w:rPr>
              <w:t xml:space="preserve">20 </w:t>
            </w:r>
            <w:proofErr w:type="spellStart"/>
            <w:r>
              <w:rPr>
                <w:rFonts w:ascii="Arial" w:eastAsia="Times New Roman" w:hAnsi="Arial" w:cs="Arial"/>
                <w:sz w:val="24"/>
                <w:szCs w:val="24"/>
                <w:lang w:eastAsia="fr-FR"/>
              </w:rPr>
              <w:t>December</w:t>
            </w:r>
            <w:proofErr w:type="spellEnd"/>
            <w:r>
              <w:rPr>
                <w:rFonts w:ascii="Arial" w:eastAsia="Times New Roman" w:hAnsi="Arial" w:cs="Arial"/>
                <w:sz w:val="24"/>
                <w:szCs w:val="24"/>
                <w:lang w:eastAsia="fr-FR"/>
              </w:rPr>
              <w:t xml:space="preserve"> </w:t>
            </w:r>
            <w:r w:rsidR="00EB0D6B" w:rsidRPr="00EB0D6B">
              <w:rPr>
                <w:rFonts w:ascii="Arial" w:eastAsia="Times New Roman" w:hAnsi="Arial" w:cs="Arial"/>
                <w:sz w:val="24"/>
                <w:szCs w:val="24"/>
                <w:lang w:eastAsia="fr-FR"/>
              </w:rPr>
              <w:t xml:space="preserve">2022 :                 </w:t>
            </w:r>
          </w:p>
        </w:tc>
        <w:tc>
          <w:tcPr>
            <w:tcW w:w="5239" w:type="dxa"/>
          </w:tcPr>
          <w:p w14:paraId="22307810" w14:textId="098DDF7D" w:rsidR="00EB0D6B" w:rsidRPr="00EB0D6B" w:rsidRDefault="005E7147" w:rsidP="008763B8">
            <w:pPr>
              <w:spacing w:line="240" w:lineRule="atLeast"/>
              <w:ind w:left="360"/>
              <w:jc w:val="both"/>
              <w:rPr>
                <w:rFonts w:ascii="Arial" w:eastAsia="Times New Roman" w:hAnsi="Arial" w:cs="Arial"/>
                <w:sz w:val="24"/>
                <w:szCs w:val="24"/>
                <w:lang w:eastAsia="fr-FR"/>
              </w:rPr>
            </w:pPr>
            <w:r>
              <w:rPr>
                <w:rFonts w:ascii="Arial" w:eastAsia="Times New Roman" w:hAnsi="Arial" w:cs="Arial"/>
                <w:sz w:val="24"/>
                <w:szCs w:val="24"/>
                <w:lang w:eastAsia="fr-FR"/>
              </w:rPr>
              <w:t>Registrations opens</w:t>
            </w:r>
          </w:p>
          <w:p w14:paraId="1BF1AA7C" w14:textId="77777777" w:rsidR="00EB0D6B" w:rsidRDefault="00EB0D6B" w:rsidP="008763B8">
            <w:pPr>
              <w:spacing w:line="240" w:lineRule="atLeast"/>
              <w:jc w:val="both"/>
              <w:rPr>
                <w:rFonts w:ascii="Arial" w:eastAsia="Times New Roman" w:hAnsi="Arial" w:cs="Arial"/>
                <w:sz w:val="24"/>
                <w:szCs w:val="24"/>
                <w:lang w:eastAsia="fr-FR"/>
              </w:rPr>
            </w:pPr>
          </w:p>
        </w:tc>
      </w:tr>
      <w:tr w:rsidR="00135C7C" w14:paraId="405E44CA" w14:textId="77777777" w:rsidTr="005717F0">
        <w:tc>
          <w:tcPr>
            <w:tcW w:w="3823" w:type="dxa"/>
          </w:tcPr>
          <w:p w14:paraId="1603C606" w14:textId="11C95ABF" w:rsidR="00135C7C" w:rsidRPr="00EB0D6B" w:rsidRDefault="00320077" w:rsidP="008763B8">
            <w:pPr>
              <w:pStyle w:val="Paragraphedeliste"/>
              <w:numPr>
                <w:ilvl w:val="0"/>
                <w:numId w:val="5"/>
              </w:numPr>
              <w:spacing w:after="0" w:line="240" w:lineRule="atLeast"/>
              <w:jc w:val="both"/>
              <w:rPr>
                <w:rFonts w:ascii="Arial" w:eastAsia="Times New Roman" w:hAnsi="Arial" w:cs="Arial"/>
                <w:sz w:val="24"/>
                <w:szCs w:val="24"/>
                <w:lang w:eastAsia="fr-FR"/>
              </w:rPr>
            </w:pPr>
            <w:r>
              <w:rPr>
                <w:rFonts w:ascii="Arial" w:eastAsia="Times New Roman" w:hAnsi="Arial" w:cs="Arial"/>
                <w:sz w:val="24"/>
                <w:szCs w:val="24"/>
                <w:lang w:eastAsia="fr-FR"/>
              </w:rPr>
              <w:t>6</w:t>
            </w:r>
            <w:r w:rsidR="005E7147">
              <w:rPr>
                <w:rFonts w:ascii="Arial" w:eastAsia="Times New Roman" w:hAnsi="Arial" w:cs="Arial"/>
                <w:sz w:val="24"/>
                <w:szCs w:val="24"/>
                <w:lang w:eastAsia="fr-FR"/>
              </w:rPr>
              <w:t xml:space="preserve">th </w:t>
            </w:r>
            <w:proofErr w:type="spellStart"/>
            <w:r w:rsidR="005E7147">
              <w:rPr>
                <w:rFonts w:ascii="Arial" w:eastAsia="Times New Roman" w:hAnsi="Arial" w:cs="Arial"/>
                <w:sz w:val="24"/>
                <w:szCs w:val="24"/>
                <w:lang w:eastAsia="fr-FR"/>
              </w:rPr>
              <w:t>January</w:t>
            </w:r>
            <w:proofErr w:type="spellEnd"/>
            <w:r w:rsidR="005E7147">
              <w:rPr>
                <w:rFonts w:ascii="Arial" w:eastAsia="Times New Roman" w:hAnsi="Arial" w:cs="Arial"/>
                <w:sz w:val="24"/>
                <w:szCs w:val="24"/>
                <w:lang w:eastAsia="fr-FR"/>
              </w:rPr>
              <w:t xml:space="preserve"> </w:t>
            </w:r>
            <w:r w:rsidR="00135C7C">
              <w:rPr>
                <w:rFonts w:ascii="Arial" w:eastAsia="Times New Roman" w:hAnsi="Arial" w:cs="Arial"/>
                <w:sz w:val="24"/>
                <w:szCs w:val="24"/>
                <w:lang w:eastAsia="fr-FR"/>
              </w:rPr>
              <w:t>202</w:t>
            </w:r>
            <w:r>
              <w:rPr>
                <w:rFonts w:ascii="Arial" w:eastAsia="Times New Roman" w:hAnsi="Arial" w:cs="Arial"/>
                <w:sz w:val="24"/>
                <w:szCs w:val="24"/>
                <w:lang w:eastAsia="fr-FR"/>
              </w:rPr>
              <w:t>3</w:t>
            </w:r>
            <w:r w:rsidR="005504B0">
              <w:rPr>
                <w:rFonts w:ascii="Arial" w:eastAsia="Times New Roman" w:hAnsi="Arial" w:cs="Arial"/>
                <w:sz w:val="24"/>
                <w:szCs w:val="24"/>
                <w:lang w:eastAsia="fr-FR"/>
              </w:rPr>
              <w:t> :</w:t>
            </w:r>
          </w:p>
        </w:tc>
        <w:tc>
          <w:tcPr>
            <w:tcW w:w="5239" w:type="dxa"/>
          </w:tcPr>
          <w:p w14:paraId="61F569DE" w14:textId="46F3E84E" w:rsidR="00135C7C" w:rsidRDefault="00135C7C" w:rsidP="008763B8">
            <w:pPr>
              <w:spacing w:line="240" w:lineRule="atLeast"/>
              <w:ind w:left="360"/>
              <w:jc w:val="both"/>
              <w:rPr>
                <w:rFonts w:ascii="Arial" w:eastAsia="Times New Roman" w:hAnsi="Arial" w:cs="Arial"/>
                <w:sz w:val="24"/>
                <w:szCs w:val="24"/>
                <w:lang w:eastAsia="fr-FR"/>
              </w:rPr>
            </w:pPr>
            <w:proofErr w:type="spellStart"/>
            <w:r>
              <w:rPr>
                <w:rFonts w:ascii="Arial" w:eastAsia="Times New Roman" w:hAnsi="Arial" w:cs="Arial"/>
                <w:sz w:val="24"/>
                <w:szCs w:val="24"/>
                <w:lang w:eastAsia="fr-FR"/>
              </w:rPr>
              <w:t>Cl</w:t>
            </w:r>
            <w:r w:rsidR="005E7147">
              <w:rPr>
                <w:rFonts w:ascii="Arial" w:eastAsia="Times New Roman" w:hAnsi="Arial" w:cs="Arial"/>
                <w:sz w:val="24"/>
                <w:szCs w:val="24"/>
                <w:lang w:eastAsia="fr-FR"/>
              </w:rPr>
              <w:t>osing</w:t>
            </w:r>
            <w:proofErr w:type="spellEnd"/>
            <w:r w:rsidR="005E7147">
              <w:rPr>
                <w:rFonts w:ascii="Arial" w:eastAsia="Times New Roman" w:hAnsi="Arial" w:cs="Arial"/>
                <w:sz w:val="24"/>
                <w:szCs w:val="24"/>
                <w:lang w:eastAsia="fr-FR"/>
              </w:rPr>
              <w:t xml:space="preserve"> registrations</w:t>
            </w:r>
          </w:p>
          <w:p w14:paraId="29D08A81" w14:textId="05A33A04" w:rsidR="00135C7C" w:rsidRPr="00EB0D6B" w:rsidRDefault="00135C7C" w:rsidP="008763B8">
            <w:pPr>
              <w:spacing w:line="240" w:lineRule="atLeast"/>
              <w:ind w:left="360"/>
              <w:jc w:val="both"/>
              <w:rPr>
                <w:rFonts w:ascii="Arial" w:eastAsia="Times New Roman" w:hAnsi="Arial" w:cs="Arial"/>
                <w:sz w:val="24"/>
                <w:szCs w:val="24"/>
                <w:lang w:eastAsia="fr-FR"/>
              </w:rPr>
            </w:pPr>
          </w:p>
        </w:tc>
      </w:tr>
      <w:tr w:rsidR="00EB0D6B" w14:paraId="37467E94" w14:textId="77777777" w:rsidTr="005717F0">
        <w:tc>
          <w:tcPr>
            <w:tcW w:w="3823" w:type="dxa"/>
          </w:tcPr>
          <w:p w14:paraId="638288F0" w14:textId="0A0F80DD" w:rsidR="00EB0D6B" w:rsidRPr="00EB0D6B" w:rsidRDefault="00320077" w:rsidP="008763B8">
            <w:pPr>
              <w:pStyle w:val="Paragraphedeliste"/>
              <w:numPr>
                <w:ilvl w:val="0"/>
                <w:numId w:val="5"/>
              </w:numPr>
              <w:spacing w:after="0" w:line="240" w:lineRule="atLeast"/>
              <w:jc w:val="both"/>
              <w:rPr>
                <w:rFonts w:ascii="Arial" w:eastAsia="Times New Roman" w:hAnsi="Arial" w:cs="Arial"/>
                <w:sz w:val="24"/>
                <w:szCs w:val="24"/>
                <w:lang w:eastAsia="fr-FR"/>
              </w:rPr>
            </w:pPr>
            <w:r>
              <w:rPr>
                <w:rFonts w:ascii="Arial" w:eastAsia="Times New Roman" w:hAnsi="Arial" w:cs="Arial"/>
                <w:sz w:val="24"/>
                <w:szCs w:val="24"/>
                <w:lang w:eastAsia="fr-FR"/>
              </w:rPr>
              <w:t>9</w:t>
            </w:r>
            <w:r w:rsidR="00EB0D6B">
              <w:rPr>
                <w:rFonts w:ascii="Arial" w:eastAsia="Times New Roman" w:hAnsi="Arial" w:cs="Arial"/>
                <w:sz w:val="24"/>
                <w:szCs w:val="24"/>
                <w:lang w:eastAsia="fr-FR"/>
              </w:rPr>
              <w:t>-</w:t>
            </w:r>
            <w:r>
              <w:rPr>
                <w:rFonts w:ascii="Arial" w:eastAsia="Times New Roman" w:hAnsi="Arial" w:cs="Arial"/>
                <w:sz w:val="24"/>
                <w:szCs w:val="24"/>
                <w:lang w:eastAsia="fr-FR"/>
              </w:rPr>
              <w:t>13</w:t>
            </w:r>
            <w:r w:rsidR="00EB0D6B">
              <w:rPr>
                <w:rFonts w:ascii="Arial" w:eastAsia="Times New Roman" w:hAnsi="Arial" w:cs="Arial"/>
                <w:sz w:val="24"/>
                <w:szCs w:val="24"/>
                <w:lang w:eastAsia="fr-FR"/>
              </w:rPr>
              <w:t xml:space="preserve"> </w:t>
            </w:r>
            <w:proofErr w:type="spellStart"/>
            <w:r w:rsidR="005E7147">
              <w:rPr>
                <w:rFonts w:ascii="Arial" w:eastAsia="Times New Roman" w:hAnsi="Arial" w:cs="Arial"/>
                <w:sz w:val="24"/>
                <w:szCs w:val="24"/>
                <w:lang w:eastAsia="fr-FR"/>
              </w:rPr>
              <w:t>January</w:t>
            </w:r>
            <w:proofErr w:type="spellEnd"/>
            <w:r w:rsidR="005E7147">
              <w:rPr>
                <w:rFonts w:ascii="Arial" w:eastAsia="Times New Roman" w:hAnsi="Arial" w:cs="Arial"/>
                <w:sz w:val="24"/>
                <w:szCs w:val="24"/>
                <w:lang w:eastAsia="fr-FR"/>
              </w:rPr>
              <w:t xml:space="preserve"> </w:t>
            </w:r>
            <w:r w:rsidR="00EB0D6B">
              <w:rPr>
                <w:rFonts w:ascii="Arial" w:eastAsia="Times New Roman" w:hAnsi="Arial" w:cs="Arial"/>
                <w:sz w:val="24"/>
                <w:szCs w:val="24"/>
                <w:lang w:eastAsia="fr-FR"/>
              </w:rPr>
              <w:t xml:space="preserve">2023 :                   </w:t>
            </w:r>
          </w:p>
        </w:tc>
        <w:tc>
          <w:tcPr>
            <w:tcW w:w="5239" w:type="dxa"/>
          </w:tcPr>
          <w:p w14:paraId="7D87FF05" w14:textId="541074CB" w:rsidR="00EB0D6B" w:rsidRPr="00EB0D6B" w:rsidRDefault="00EB0D6B" w:rsidP="008763B8">
            <w:pPr>
              <w:spacing w:line="240" w:lineRule="atLeast"/>
              <w:ind w:left="360"/>
              <w:jc w:val="both"/>
              <w:rPr>
                <w:rFonts w:ascii="Arial" w:eastAsia="Times New Roman" w:hAnsi="Arial" w:cs="Arial"/>
                <w:sz w:val="24"/>
                <w:szCs w:val="24"/>
                <w:lang w:eastAsia="fr-FR"/>
              </w:rPr>
            </w:pPr>
            <w:proofErr w:type="spellStart"/>
            <w:r w:rsidRPr="00EB0D6B">
              <w:rPr>
                <w:rFonts w:ascii="Arial" w:eastAsia="Times New Roman" w:hAnsi="Arial" w:cs="Arial"/>
                <w:sz w:val="24"/>
                <w:szCs w:val="24"/>
                <w:lang w:eastAsia="fr-FR"/>
              </w:rPr>
              <w:t>S</w:t>
            </w:r>
            <w:r w:rsidR="005E7147">
              <w:rPr>
                <w:rFonts w:ascii="Arial" w:eastAsia="Times New Roman" w:hAnsi="Arial" w:cs="Arial"/>
                <w:sz w:val="24"/>
                <w:szCs w:val="24"/>
                <w:lang w:eastAsia="fr-FR"/>
              </w:rPr>
              <w:t>e</w:t>
            </w:r>
            <w:r w:rsidRPr="00EB0D6B">
              <w:rPr>
                <w:rFonts w:ascii="Arial" w:eastAsia="Times New Roman" w:hAnsi="Arial" w:cs="Arial"/>
                <w:sz w:val="24"/>
                <w:szCs w:val="24"/>
                <w:lang w:eastAsia="fr-FR"/>
              </w:rPr>
              <w:t>lection</w:t>
            </w:r>
            <w:proofErr w:type="spellEnd"/>
            <w:r w:rsidRPr="00EB0D6B">
              <w:rPr>
                <w:rFonts w:ascii="Arial" w:eastAsia="Times New Roman" w:hAnsi="Arial" w:cs="Arial"/>
                <w:sz w:val="24"/>
                <w:szCs w:val="24"/>
                <w:lang w:eastAsia="fr-FR"/>
              </w:rPr>
              <w:t xml:space="preserve"> </w:t>
            </w:r>
            <w:r w:rsidR="005E7147">
              <w:rPr>
                <w:rFonts w:ascii="Arial" w:eastAsia="Times New Roman" w:hAnsi="Arial" w:cs="Arial"/>
                <w:sz w:val="24"/>
                <w:szCs w:val="24"/>
                <w:lang w:eastAsia="fr-FR"/>
              </w:rPr>
              <w:t xml:space="preserve">and </w:t>
            </w:r>
            <w:r w:rsidRPr="00EB0D6B">
              <w:rPr>
                <w:rFonts w:ascii="Arial" w:eastAsia="Times New Roman" w:hAnsi="Arial" w:cs="Arial"/>
                <w:sz w:val="24"/>
                <w:szCs w:val="24"/>
                <w:lang w:eastAsia="fr-FR"/>
              </w:rPr>
              <w:t xml:space="preserve">notification </w:t>
            </w:r>
            <w:r w:rsidR="005E7147">
              <w:rPr>
                <w:rFonts w:ascii="Arial" w:eastAsia="Times New Roman" w:hAnsi="Arial" w:cs="Arial"/>
                <w:sz w:val="24"/>
                <w:szCs w:val="24"/>
                <w:lang w:eastAsia="fr-FR"/>
              </w:rPr>
              <w:t xml:space="preserve">of </w:t>
            </w:r>
            <w:proofErr w:type="spellStart"/>
            <w:r w:rsidR="005E7147">
              <w:rPr>
                <w:rFonts w:ascii="Arial" w:eastAsia="Times New Roman" w:hAnsi="Arial" w:cs="Arial"/>
                <w:sz w:val="24"/>
                <w:szCs w:val="24"/>
                <w:lang w:eastAsia="fr-FR"/>
              </w:rPr>
              <w:t>companies</w:t>
            </w:r>
            <w:proofErr w:type="spellEnd"/>
          </w:p>
          <w:p w14:paraId="21CC5786" w14:textId="77777777" w:rsidR="00EB0D6B" w:rsidRPr="00EB0D6B" w:rsidRDefault="00EB0D6B" w:rsidP="008763B8">
            <w:pPr>
              <w:spacing w:line="240" w:lineRule="atLeast"/>
              <w:ind w:left="360"/>
              <w:jc w:val="both"/>
              <w:rPr>
                <w:rFonts w:ascii="Arial" w:eastAsia="Times New Roman" w:hAnsi="Arial" w:cs="Arial"/>
                <w:sz w:val="24"/>
                <w:szCs w:val="24"/>
                <w:lang w:eastAsia="fr-FR"/>
              </w:rPr>
            </w:pPr>
          </w:p>
        </w:tc>
      </w:tr>
      <w:tr w:rsidR="00EB0D6B" w14:paraId="78E95C5F" w14:textId="77777777" w:rsidTr="005717F0">
        <w:tc>
          <w:tcPr>
            <w:tcW w:w="3823" w:type="dxa"/>
          </w:tcPr>
          <w:p w14:paraId="7F3AECCB" w14:textId="514CC452" w:rsidR="008763B8" w:rsidRPr="008763B8" w:rsidRDefault="008763B8" w:rsidP="008763B8">
            <w:pPr>
              <w:spacing w:line="240" w:lineRule="atLeast"/>
              <w:jc w:val="both"/>
              <w:rPr>
                <w:rFonts w:ascii="Arial" w:eastAsia="Times New Roman" w:hAnsi="Arial" w:cs="Arial"/>
                <w:sz w:val="24"/>
                <w:szCs w:val="24"/>
                <w:u w:val="single"/>
                <w:lang w:eastAsia="fr-FR"/>
              </w:rPr>
            </w:pPr>
            <w:r w:rsidRPr="008763B8">
              <w:rPr>
                <w:rFonts w:ascii="Arial" w:eastAsia="Times New Roman" w:hAnsi="Arial" w:cs="Arial"/>
                <w:sz w:val="24"/>
                <w:szCs w:val="24"/>
                <w:u w:val="single"/>
                <w:lang w:eastAsia="fr-FR"/>
              </w:rPr>
              <w:lastRenderedPageBreak/>
              <w:t>CAIRO</w:t>
            </w:r>
          </w:p>
          <w:p w14:paraId="09144CFE" w14:textId="77777777" w:rsidR="008763B8" w:rsidRPr="008763B8" w:rsidRDefault="008763B8" w:rsidP="008763B8">
            <w:pPr>
              <w:spacing w:line="240" w:lineRule="atLeast"/>
              <w:jc w:val="both"/>
              <w:rPr>
                <w:rFonts w:ascii="Arial" w:eastAsia="Times New Roman" w:hAnsi="Arial" w:cs="Arial"/>
                <w:sz w:val="24"/>
                <w:szCs w:val="24"/>
                <w:lang w:eastAsia="fr-FR"/>
              </w:rPr>
            </w:pPr>
          </w:p>
          <w:p w14:paraId="5F2D9094" w14:textId="3EE20086" w:rsidR="00EB0D6B" w:rsidRDefault="000E1184" w:rsidP="008763B8">
            <w:pPr>
              <w:pStyle w:val="Paragraphedeliste"/>
              <w:numPr>
                <w:ilvl w:val="0"/>
                <w:numId w:val="5"/>
              </w:numPr>
              <w:spacing w:after="0" w:line="240" w:lineRule="atLeast"/>
              <w:jc w:val="both"/>
              <w:rPr>
                <w:rFonts w:ascii="Arial" w:eastAsia="Times New Roman" w:hAnsi="Arial" w:cs="Arial"/>
                <w:sz w:val="24"/>
                <w:szCs w:val="24"/>
                <w:lang w:eastAsia="fr-FR"/>
              </w:rPr>
            </w:pPr>
            <w:r>
              <w:rPr>
                <w:rFonts w:ascii="Arial" w:eastAsia="Times New Roman" w:hAnsi="Arial" w:cs="Arial"/>
                <w:sz w:val="24"/>
                <w:szCs w:val="24"/>
                <w:lang w:eastAsia="fr-FR"/>
              </w:rPr>
              <w:t>5</w:t>
            </w:r>
            <w:r w:rsidR="00EB0D6B">
              <w:rPr>
                <w:rFonts w:ascii="Arial" w:eastAsia="Times New Roman" w:hAnsi="Arial" w:cs="Arial"/>
                <w:sz w:val="24"/>
                <w:szCs w:val="24"/>
                <w:lang w:eastAsia="fr-FR"/>
              </w:rPr>
              <w:t xml:space="preserve"> </w:t>
            </w:r>
            <w:proofErr w:type="spellStart"/>
            <w:r w:rsidR="005E7147">
              <w:rPr>
                <w:rFonts w:ascii="Arial" w:eastAsia="Times New Roman" w:hAnsi="Arial" w:cs="Arial"/>
                <w:sz w:val="24"/>
                <w:szCs w:val="24"/>
                <w:lang w:eastAsia="fr-FR"/>
              </w:rPr>
              <w:t>February</w:t>
            </w:r>
            <w:proofErr w:type="spellEnd"/>
            <w:r w:rsidR="005E7147">
              <w:rPr>
                <w:rFonts w:ascii="Arial" w:eastAsia="Times New Roman" w:hAnsi="Arial" w:cs="Arial"/>
                <w:sz w:val="24"/>
                <w:szCs w:val="24"/>
                <w:lang w:eastAsia="fr-FR"/>
              </w:rPr>
              <w:t xml:space="preserve"> </w:t>
            </w:r>
            <w:r w:rsidR="00EB0D6B">
              <w:rPr>
                <w:rFonts w:ascii="Arial" w:eastAsia="Times New Roman" w:hAnsi="Arial" w:cs="Arial"/>
                <w:sz w:val="24"/>
                <w:szCs w:val="24"/>
                <w:lang w:eastAsia="fr-FR"/>
              </w:rPr>
              <w:t xml:space="preserve">2023 :                    </w:t>
            </w:r>
          </w:p>
        </w:tc>
        <w:tc>
          <w:tcPr>
            <w:tcW w:w="5239" w:type="dxa"/>
          </w:tcPr>
          <w:p w14:paraId="631980E3" w14:textId="77777777" w:rsidR="008763B8" w:rsidRDefault="008763B8" w:rsidP="008763B8">
            <w:pPr>
              <w:spacing w:line="240" w:lineRule="atLeast"/>
              <w:ind w:left="360"/>
              <w:jc w:val="both"/>
              <w:rPr>
                <w:rFonts w:ascii="Arial" w:eastAsia="Times New Roman" w:hAnsi="Arial" w:cs="Arial"/>
                <w:sz w:val="24"/>
                <w:szCs w:val="24"/>
                <w:lang w:eastAsia="fr-FR"/>
              </w:rPr>
            </w:pPr>
          </w:p>
          <w:p w14:paraId="568F7ACF" w14:textId="77777777" w:rsidR="008763B8" w:rsidRDefault="008763B8" w:rsidP="008763B8">
            <w:pPr>
              <w:spacing w:line="240" w:lineRule="atLeast"/>
              <w:ind w:left="360"/>
              <w:jc w:val="both"/>
              <w:rPr>
                <w:rFonts w:ascii="Arial" w:eastAsia="Times New Roman" w:hAnsi="Arial" w:cs="Arial"/>
                <w:sz w:val="24"/>
                <w:szCs w:val="24"/>
                <w:lang w:eastAsia="fr-FR"/>
              </w:rPr>
            </w:pPr>
          </w:p>
          <w:p w14:paraId="50405C40" w14:textId="6ADA5F86" w:rsidR="00EB0D6B" w:rsidRPr="00EB0D6B" w:rsidRDefault="00EB0D6B" w:rsidP="008763B8">
            <w:pPr>
              <w:spacing w:line="240" w:lineRule="atLeast"/>
              <w:ind w:left="360"/>
              <w:jc w:val="both"/>
              <w:rPr>
                <w:rFonts w:ascii="Arial" w:eastAsia="Times New Roman" w:hAnsi="Arial" w:cs="Arial"/>
                <w:sz w:val="24"/>
                <w:szCs w:val="24"/>
                <w:lang w:eastAsia="fr-FR"/>
              </w:rPr>
            </w:pPr>
            <w:proofErr w:type="spellStart"/>
            <w:r w:rsidRPr="00EB0D6B">
              <w:rPr>
                <w:rFonts w:ascii="Arial" w:eastAsia="Times New Roman" w:hAnsi="Arial" w:cs="Arial"/>
                <w:sz w:val="24"/>
                <w:szCs w:val="24"/>
                <w:lang w:eastAsia="fr-FR"/>
              </w:rPr>
              <w:t>Arriv</w:t>
            </w:r>
            <w:r w:rsidR="005E7147">
              <w:rPr>
                <w:rFonts w:ascii="Arial" w:eastAsia="Times New Roman" w:hAnsi="Arial" w:cs="Arial"/>
                <w:sz w:val="24"/>
                <w:szCs w:val="24"/>
                <w:lang w:eastAsia="fr-FR"/>
              </w:rPr>
              <w:t>al</w:t>
            </w:r>
            <w:proofErr w:type="spellEnd"/>
            <w:r w:rsidR="005E7147">
              <w:rPr>
                <w:rFonts w:ascii="Arial" w:eastAsia="Times New Roman" w:hAnsi="Arial" w:cs="Arial"/>
                <w:sz w:val="24"/>
                <w:szCs w:val="24"/>
                <w:lang w:eastAsia="fr-FR"/>
              </w:rPr>
              <w:t xml:space="preserve"> in </w:t>
            </w:r>
            <w:r w:rsidRPr="00EB0D6B">
              <w:rPr>
                <w:rFonts w:ascii="Arial" w:eastAsia="Times New Roman" w:hAnsi="Arial" w:cs="Arial"/>
                <w:sz w:val="24"/>
                <w:szCs w:val="24"/>
                <w:lang w:eastAsia="fr-FR"/>
              </w:rPr>
              <w:t>Cair</w:t>
            </w:r>
            <w:r w:rsidR="005E7147">
              <w:rPr>
                <w:rFonts w:ascii="Arial" w:eastAsia="Times New Roman" w:hAnsi="Arial" w:cs="Arial"/>
                <w:sz w:val="24"/>
                <w:szCs w:val="24"/>
                <w:lang w:eastAsia="fr-FR"/>
              </w:rPr>
              <w:t>o</w:t>
            </w:r>
            <w:r w:rsidRPr="00EB0D6B">
              <w:rPr>
                <w:rFonts w:ascii="Arial" w:eastAsia="Times New Roman" w:hAnsi="Arial" w:cs="Arial"/>
                <w:sz w:val="24"/>
                <w:szCs w:val="24"/>
                <w:lang w:eastAsia="fr-FR"/>
              </w:rPr>
              <w:t xml:space="preserve">, </w:t>
            </w:r>
            <w:proofErr w:type="spellStart"/>
            <w:r w:rsidRPr="00EB0D6B">
              <w:rPr>
                <w:rFonts w:ascii="Arial" w:eastAsia="Times New Roman" w:hAnsi="Arial" w:cs="Arial"/>
                <w:sz w:val="24"/>
                <w:szCs w:val="24"/>
                <w:lang w:eastAsia="fr-FR"/>
              </w:rPr>
              <w:t>Egypt</w:t>
            </w:r>
            <w:proofErr w:type="spellEnd"/>
          </w:p>
          <w:p w14:paraId="72105DBF" w14:textId="77777777" w:rsidR="00EB0D6B" w:rsidRPr="00EB0D6B" w:rsidRDefault="00EB0D6B" w:rsidP="008763B8">
            <w:pPr>
              <w:spacing w:line="240" w:lineRule="atLeast"/>
              <w:ind w:left="360"/>
              <w:jc w:val="both"/>
              <w:rPr>
                <w:rFonts w:ascii="Arial" w:eastAsia="Times New Roman" w:hAnsi="Arial" w:cs="Arial"/>
                <w:sz w:val="24"/>
                <w:szCs w:val="24"/>
                <w:lang w:eastAsia="fr-FR"/>
              </w:rPr>
            </w:pPr>
          </w:p>
        </w:tc>
      </w:tr>
      <w:tr w:rsidR="00EB0D6B" w14:paraId="7DD17EC6" w14:textId="77777777" w:rsidTr="005717F0">
        <w:tc>
          <w:tcPr>
            <w:tcW w:w="3823" w:type="dxa"/>
          </w:tcPr>
          <w:p w14:paraId="4072736E" w14:textId="090607DD" w:rsidR="00B419DD" w:rsidRDefault="000E1184" w:rsidP="008763B8">
            <w:pPr>
              <w:pStyle w:val="Paragraphedeliste"/>
              <w:numPr>
                <w:ilvl w:val="0"/>
                <w:numId w:val="5"/>
              </w:numPr>
              <w:spacing w:after="0" w:line="240" w:lineRule="atLeast"/>
              <w:jc w:val="both"/>
              <w:rPr>
                <w:rFonts w:ascii="Arial" w:eastAsia="Times New Roman" w:hAnsi="Arial" w:cs="Arial"/>
                <w:sz w:val="24"/>
                <w:szCs w:val="24"/>
                <w:lang w:eastAsia="fr-FR"/>
              </w:rPr>
            </w:pPr>
            <w:bookmarkStart w:id="6" w:name="_Hlk121472925"/>
            <w:r>
              <w:rPr>
                <w:rFonts w:ascii="Arial" w:eastAsia="Times New Roman" w:hAnsi="Arial" w:cs="Arial"/>
                <w:sz w:val="24"/>
                <w:szCs w:val="24"/>
                <w:lang w:eastAsia="fr-FR"/>
              </w:rPr>
              <w:t>6</w:t>
            </w:r>
            <w:r w:rsidR="00EB0D6B">
              <w:rPr>
                <w:rFonts w:ascii="Arial" w:eastAsia="Times New Roman" w:hAnsi="Arial" w:cs="Arial"/>
                <w:sz w:val="24"/>
                <w:szCs w:val="24"/>
                <w:lang w:eastAsia="fr-FR"/>
              </w:rPr>
              <w:t xml:space="preserve"> </w:t>
            </w:r>
            <w:proofErr w:type="spellStart"/>
            <w:r w:rsidR="005E7147">
              <w:rPr>
                <w:rFonts w:ascii="Arial" w:eastAsia="Times New Roman" w:hAnsi="Arial" w:cs="Arial"/>
                <w:sz w:val="24"/>
                <w:szCs w:val="24"/>
                <w:lang w:eastAsia="fr-FR"/>
              </w:rPr>
              <w:t>February</w:t>
            </w:r>
            <w:proofErr w:type="spellEnd"/>
            <w:r w:rsidR="005E7147">
              <w:rPr>
                <w:rFonts w:ascii="Arial" w:eastAsia="Times New Roman" w:hAnsi="Arial" w:cs="Arial"/>
                <w:sz w:val="24"/>
                <w:szCs w:val="24"/>
                <w:lang w:eastAsia="fr-FR"/>
              </w:rPr>
              <w:t xml:space="preserve"> </w:t>
            </w:r>
            <w:r w:rsidR="00EB0D6B">
              <w:rPr>
                <w:rFonts w:ascii="Arial" w:eastAsia="Times New Roman" w:hAnsi="Arial" w:cs="Arial"/>
                <w:sz w:val="24"/>
                <w:szCs w:val="24"/>
                <w:lang w:eastAsia="fr-FR"/>
              </w:rPr>
              <w:t xml:space="preserve">2023 :    </w:t>
            </w:r>
          </w:p>
          <w:p w14:paraId="72F662C2" w14:textId="5A3AB9E1" w:rsidR="00EB0D6B" w:rsidRDefault="005E7147" w:rsidP="008763B8">
            <w:pPr>
              <w:pStyle w:val="Paragraphedeliste"/>
              <w:numPr>
                <w:ilvl w:val="0"/>
                <w:numId w:val="13"/>
              </w:numPr>
              <w:spacing w:after="0" w:line="240" w:lineRule="atLeast"/>
              <w:ind w:left="1166"/>
              <w:jc w:val="both"/>
              <w:rPr>
                <w:rFonts w:ascii="Arial" w:eastAsia="Times New Roman" w:hAnsi="Arial" w:cs="Arial"/>
                <w:sz w:val="24"/>
                <w:szCs w:val="24"/>
                <w:lang w:eastAsia="fr-FR"/>
              </w:rPr>
            </w:pPr>
            <w:r>
              <w:rPr>
                <w:rFonts w:ascii="Arial" w:eastAsia="Times New Roman" w:hAnsi="Arial" w:cs="Arial"/>
                <w:sz w:val="24"/>
                <w:szCs w:val="24"/>
                <w:lang w:eastAsia="fr-FR"/>
              </w:rPr>
              <w:t xml:space="preserve">Morning </w:t>
            </w:r>
            <w:r w:rsidR="00B419DD">
              <w:rPr>
                <w:rFonts w:ascii="Arial" w:eastAsia="Times New Roman" w:hAnsi="Arial" w:cs="Arial"/>
                <w:sz w:val="24"/>
                <w:szCs w:val="24"/>
                <w:lang w:eastAsia="fr-FR"/>
              </w:rPr>
              <w:t>:</w:t>
            </w:r>
          </w:p>
          <w:p w14:paraId="4FB36794" w14:textId="0F0084C4" w:rsidR="00B419DD" w:rsidRDefault="00B419DD" w:rsidP="008763B8">
            <w:pPr>
              <w:pStyle w:val="Paragraphedeliste"/>
              <w:spacing w:after="0" w:line="240" w:lineRule="atLeast"/>
              <w:ind w:left="1166"/>
              <w:jc w:val="both"/>
              <w:rPr>
                <w:rFonts w:ascii="Arial" w:eastAsia="Times New Roman" w:hAnsi="Arial" w:cs="Arial"/>
                <w:sz w:val="24"/>
                <w:szCs w:val="24"/>
                <w:lang w:eastAsia="fr-FR"/>
              </w:rPr>
            </w:pPr>
          </w:p>
          <w:p w14:paraId="7C080559" w14:textId="3A983325" w:rsidR="00B419DD" w:rsidRDefault="00B419DD" w:rsidP="008763B8">
            <w:pPr>
              <w:pStyle w:val="Paragraphedeliste"/>
              <w:numPr>
                <w:ilvl w:val="0"/>
                <w:numId w:val="13"/>
              </w:numPr>
              <w:spacing w:after="0" w:line="240" w:lineRule="atLeast"/>
              <w:ind w:left="1166"/>
              <w:jc w:val="both"/>
              <w:rPr>
                <w:rFonts w:ascii="Arial" w:eastAsia="Times New Roman" w:hAnsi="Arial" w:cs="Arial"/>
                <w:sz w:val="24"/>
                <w:szCs w:val="24"/>
                <w:lang w:eastAsia="fr-FR"/>
              </w:rPr>
            </w:pPr>
            <w:proofErr w:type="spellStart"/>
            <w:r>
              <w:rPr>
                <w:rFonts w:ascii="Arial" w:eastAsia="Times New Roman" w:hAnsi="Arial" w:cs="Arial"/>
                <w:sz w:val="24"/>
                <w:szCs w:val="24"/>
                <w:lang w:eastAsia="fr-FR"/>
              </w:rPr>
              <w:t>A</w:t>
            </w:r>
            <w:r w:rsidR="005E7147">
              <w:rPr>
                <w:rFonts w:ascii="Arial" w:eastAsia="Times New Roman" w:hAnsi="Arial" w:cs="Arial"/>
                <w:sz w:val="24"/>
                <w:szCs w:val="24"/>
                <w:lang w:eastAsia="fr-FR"/>
              </w:rPr>
              <w:t>fternoon</w:t>
            </w:r>
            <w:proofErr w:type="spellEnd"/>
            <w:r w:rsidR="005E7147">
              <w:rPr>
                <w:rFonts w:ascii="Arial" w:eastAsia="Times New Roman" w:hAnsi="Arial" w:cs="Arial"/>
                <w:sz w:val="24"/>
                <w:szCs w:val="24"/>
                <w:lang w:eastAsia="fr-FR"/>
              </w:rPr>
              <w:t xml:space="preserve"> </w:t>
            </w:r>
            <w:r>
              <w:rPr>
                <w:rFonts w:ascii="Arial" w:eastAsia="Times New Roman" w:hAnsi="Arial" w:cs="Arial"/>
                <w:sz w:val="24"/>
                <w:szCs w:val="24"/>
                <w:lang w:eastAsia="fr-FR"/>
              </w:rPr>
              <w:t>:</w:t>
            </w:r>
          </w:p>
          <w:p w14:paraId="49B03028" w14:textId="1F008B8D" w:rsidR="00B419DD" w:rsidRPr="00B419DD" w:rsidRDefault="00B419DD" w:rsidP="008763B8">
            <w:pPr>
              <w:spacing w:line="240" w:lineRule="atLeast"/>
              <w:jc w:val="both"/>
              <w:rPr>
                <w:rFonts w:ascii="Arial" w:eastAsia="Times New Roman" w:hAnsi="Arial" w:cs="Arial"/>
                <w:sz w:val="24"/>
                <w:szCs w:val="24"/>
                <w:lang w:eastAsia="fr-FR"/>
              </w:rPr>
            </w:pPr>
          </w:p>
        </w:tc>
        <w:tc>
          <w:tcPr>
            <w:tcW w:w="5239" w:type="dxa"/>
          </w:tcPr>
          <w:p w14:paraId="1DD41B7A" w14:textId="77777777" w:rsidR="005E7147" w:rsidRPr="00DD3553" w:rsidRDefault="005E7147" w:rsidP="008763B8">
            <w:pPr>
              <w:pStyle w:val="Paragraphedeliste"/>
              <w:numPr>
                <w:ilvl w:val="0"/>
                <w:numId w:val="13"/>
              </w:numPr>
              <w:spacing w:after="0" w:line="240" w:lineRule="atLeast"/>
              <w:ind w:left="738"/>
              <w:jc w:val="both"/>
              <w:rPr>
                <w:rFonts w:ascii="Arial" w:eastAsia="Times New Roman" w:hAnsi="Arial" w:cs="Arial"/>
                <w:sz w:val="24"/>
                <w:szCs w:val="24"/>
                <w:lang w:val="en-GB" w:eastAsia="fr-FR"/>
              </w:rPr>
            </w:pPr>
            <w:r w:rsidRPr="00DD3553">
              <w:rPr>
                <w:rFonts w:ascii="Arial" w:eastAsia="Times New Roman" w:hAnsi="Arial" w:cs="Arial"/>
                <w:sz w:val="24"/>
                <w:szCs w:val="24"/>
                <w:lang w:val="en-GB" w:eastAsia="fr-FR"/>
              </w:rPr>
              <w:t>High-Level Economic Forum: Investing and Doing Business in and with Egypt</w:t>
            </w:r>
          </w:p>
          <w:p w14:paraId="3B5135CD" w14:textId="77777777" w:rsidR="005E7147" w:rsidRPr="00DD3553" w:rsidRDefault="005E7147" w:rsidP="008763B8">
            <w:pPr>
              <w:pStyle w:val="Paragraphedeliste"/>
              <w:spacing w:after="0" w:line="240" w:lineRule="atLeast"/>
              <w:ind w:left="738"/>
              <w:jc w:val="both"/>
              <w:rPr>
                <w:rFonts w:ascii="Arial" w:eastAsia="Times New Roman" w:hAnsi="Arial" w:cs="Arial"/>
                <w:sz w:val="24"/>
                <w:szCs w:val="24"/>
                <w:lang w:val="en-GB" w:eastAsia="fr-FR"/>
              </w:rPr>
            </w:pPr>
          </w:p>
          <w:p w14:paraId="1AE335D3" w14:textId="45AB8996" w:rsidR="005E7147" w:rsidRDefault="004027F4" w:rsidP="008763B8">
            <w:pPr>
              <w:pStyle w:val="Paragraphedeliste"/>
              <w:numPr>
                <w:ilvl w:val="0"/>
                <w:numId w:val="13"/>
              </w:numPr>
              <w:spacing w:after="0" w:line="240" w:lineRule="atLeast"/>
              <w:ind w:left="738"/>
              <w:jc w:val="both"/>
              <w:rPr>
                <w:rFonts w:ascii="Arial" w:eastAsia="Times New Roman" w:hAnsi="Arial" w:cs="Arial"/>
                <w:sz w:val="24"/>
                <w:szCs w:val="24"/>
                <w:lang w:eastAsia="fr-FR"/>
              </w:rPr>
            </w:pPr>
            <w:r>
              <w:rPr>
                <w:rFonts w:ascii="Arial" w:eastAsia="Times New Roman" w:hAnsi="Arial" w:cs="Arial"/>
                <w:sz w:val="24"/>
                <w:szCs w:val="24"/>
                <w:lang w:eastAsia="fr-FR"/>
              </w:rPr>
              <w:t>B</w:t>
            </w:r>
            <w:r w:rsidR="005E7147" w:rsidRPr="005E7147">
              <w:rPr>
                <w:rFonts w:ascii="Arial" w:eastAsia="Times New Roman" w:hAnsi="Arial" w:cs="Arial"/>
                <w:sz w:val="24"/>
                <w:szCs w:val="24"/>
                <w:lang w:eastAsia="fr-FR"/>
              </w:rPr>
              <w:t xml:space="preserve">usiness exchanges and networking </w:t>
            </w:r>
          </w:p>
          <w:p w14:paraId="073455F0" w14:textId="315DF0AC" w:rsidR="00B419DD" w:rsidRPr="005E7147" w:rsidRDefault="00B419DD" w:rsidP="008763B8">
            <w:pPr>
              <w:spacing w:line="240" w:lineRule="atLeast"/>
              <w:jc w:val="both"/>
              <w:rPr>
                <w:rFonts w:ascii="Arial" w:eastAsia="Times New Roman" w:hAnsi="Arial" w:cs="Arial"/>
                <w:sz w:val="24"/>
                <w:szCs w:val="24"/>
                <w:lang w:eastAsia="fr-FR"/>
              </w:rPr>
            </w:pPr>
          </w:p>
        </w:tc>
      </w:tr>
      <w:bookmarkEnd w:id="6"/>
      <w:tr w:rsidR="00EB0D6B" w14:paraId="606E8829" w14:textId="77777777" w:rsidTr="005717F0">
        <w:tc>
          <w:tcPr>
            <w:tcW w:w="3823" w:type="dxa"/>
          </w:tcPr>
          <w:p w14:paraId="045F5203" w14:textId="708DDD98" w:rsidR="005717F0" w:rsidRDefault="000E1184" w:rsidP="008763B8">
            <w:pPr>
              <w:pStyle w:val="Paragraphedeliste"/>
              <w:numPr>
                <w:ilvl w:val="0"/>
                <w:numId w:val="5"/>
              </w:numPr>
              <w:spacing w:after="0" w:line="240" w:lineRule="atLeast"/>
              <w:jc w:val="both"/>
              <w:rPr>
                <w:rFonts w:ascii="Arial" w:eastAsia="Times New Roman" w:hAnsi="Arial" w:cs="Arial"/>
                <w:sz w:val="24"/>
                <w:szCs w:val="24"/>
                <w:lang w:eastAsia="fr-FR"/>
              </w:rPr>
            </w:pPr>
            <w:r>
              <w:rPr>
                <w:rFonts w:ascii="Arial" w:eastAsia="Times New Roman" w:hAnsi="Arial" w:cs="Arial"/>
                <w:sz w:val="24"/>
                <w:szCs w:val="24"/>
                <w:lang w:eastAsia="fr-FR"/>
              </w:rPr>
              <w:t>7</w:t>
            </w:r>
            <w:r w:rsidR="00EB0D6B">
              <w:rPr>
                <w:rFonts w:ascii="Arial" w:eastAsia="Times New Roman" w:hAnsi="Arial" w:cs="Arial"/>
                <w:sz w:val="24"/>
                <w:szCs w:val="24"/>
                <w:lang w:eastAsia="fr-FR"/>
              </w:rPr>
              <w:t xml:space="preserve"> </w:t>
            </w:r>
            <w:proofErr w:type="spellStart"/>
            <w:r w:rsidR="005E7147">
              <w:rPr>
                <w:rFonts w:ascii="Arial" w:eastAsia="Times New Roman" w:hAnsi="Arial" w:cs="Arial"/>
                <w:sz w:val="24"/>
                <w:szCs w:val="24"/>
                <w:lang w:eastAsia="fr-FR"/>
              </w:rPr>
              <w:t>February</w:t>
            </w:r>
            <w:proofErr w:type="spellEnd"/>
            <w:r w:rsidR="005E7147">
              <w:rPr>
                <w:rFonts w:ascii="Arial" w:eastAsia="Times New Roman" w:hAnsi="Arial" w:cs="Arial"/>
                <w:sz w:val="24"/>
                <w:szCs w:val="24"/>
                <w:lang w:eastAsia="fr-FR"/>
              </w:rPr>
              <w:t xml:space="preserve"> </w:t>
            </w:r>
            <w:r w:rsidR="00EB0D6B">
              <w:rPr>
                <w:rFonts w:ascii="Arial" w:eastAsia="Times New Roman" w:hAnsi="Arial" w:cs="Arial"/>
                <w:sz w:val="24"/>
                <w:szCs w:val="24"/>
                <w:lang w:eastAsia="fr-FR"/>
              </w:rPr>
              <w:t>2023</w:t>
            </w:r>
            <w:r w:rsidR="005717F0">
              <w:rPr>
                <w:rFonts w:ascii="Arial" w:eastAsia="Times New Roman" w:hAnsi="Arial" w:cs="Arial"/>
                <w:sz w:val="24"/>
                <w:szCs w:val="24"/>
                <w:lang w:eastAsia="fr-FR"/>
              </w:rPr>
              <w:t> :</w:t>
            </w:r>
          </w:p>
          <w:p w14:paraId="3E0774B5" w14:textId="6DF92FD4" w:rsidR="00EB0D6B" w:rsidRDefault="005717F0" w:rsidP="008763B8">
            <w:pPr>
              <w:pStyle w:val="Paragraphedeliste"/>
              <w:numPr>
                <w:ilvl w:val="0"/>
                <w:numId w:val="13"/>
              </w:numPr>
              <w:spacing w:after="0" w:line="240" w:lineRule="atLeast"/>
              <w:ind w:left="1166"/>
              <w:jc w:val="both"/>
              <w:rPr>
                <w:rFonts w:ascii="Arial" w:eastAsia="Times New Roman" w:hAnsi="Arial" w:cs="Arial"/>
                <w:sz w:val="24"/>
                <w:szCs w:val="24"/>
                <w:lang w:eastAsia="fr-FR"/>
              </w:rPr>
            </w:pPr>
            <w:r>
              <w:rPr>
                <w:rFonts w:ascii="Arial" w:eastAsia="Times New Roman" w:hAnsi="Arial" w:cs="Arial"/>
                <w:sz w:val="24"/>
                <w:szCs w:val="24"/>
                <w:lang w:eastAsia="fr-FR"/>
              </w:rPr>
              <w:t>M</w:t>
            </w:r>
            <w:r w:rsidR="005E7147">
              <w:rPr>
                <w:rFonts w:ascii="Arial" w:eastAsia="Times New Roman" w:hAnsi="Arial" w:cs="Arial"/>
                <w:sz w:val="24"/>
                <w:szCs w:val="24"/>
                <w:lang w:eastAsia="fr-FR"/>
              </w:rPr>
              <w:t xml:space="preserve">orning </w:t>
            </w:r>
            <w:r w:rsidR="00EB0D6B">
              <w:rPr>
                <w:rFonts w:ascii="Arial" w:eastAsia="Times New Roman" w:hAnsi="Arial" w:cs="Arial"/>
                <w:sz w:val="24"/>
                <w:szCs w:val="24"/>
                <w:lang w:eastAsia="fr-FR"/>
              </w:rPr>
              <w:t>:</w:t>
            </w:r>
          </w:p>
          <w:p w14:paraId="3D02EC97" w14:textId="63967FF1" w:rsidR="005717F0" w:rsidRDefault="005717F0" w:rsidP="008763B8">
            <w:pPr>
              <w:pStyle w:val="Paragraphedeliste"/>
              <w:numPr>
                <w:ilvl w:val="0"/>
                <w:numId w:val="13"/>
              </w:numPr>
              <w:spacing w:after="0" w:line="240" w:lineRule="atLeast"/>
              <w:ind w:left="1166"/>
              <w:jc w:val="both"/>
              <w:rPr>
                <w:rFonts w:ascii="Arial" w:eastAsia="Times New Roman" w:hAnsi="Arial" w:cs="Arial"/>
                <w:sz w:val="24"/>
                <w:szCs w:val="24"/>
                <w:lang w:eastAsia="fr-FR"/>
              </w:rPr>
            </w:pPr>
            <w:proofErr w:type="spellStart"/>
            <w:r>
              <w:rPr>
                <w:rFonts w:ascii="Arial" w:eastAsia="Times New Roman" w:hAnsi="Arial" w:cs="Arial"/>
                <w:sz w:val="24"/>
                <w:szCs w:val="24"/>
                <w:lang w:eastAsia="fr-FR"/>
              </w:rPr>
              <w:t>A</w:t>
            </w:r>
            <w:r w:rsidR="005E7147">
              <w:rPr>
                <w:rFonts w:ascii="Arial" w:eastAsia="Times New Roman" w:hAnsi="Arial" w:cs="Arial"/>
                <w:sz w:val="24"/>
                <w:szCs w:val="24"/>
                <w:lang w:eastAsia="fr-FR"/>
              </w:rPr>
              <w:t>fternoon</w:t>
            </w:r>
            <w:proofErr w:type="spellEnd"/>
            <w:r w:rsidR="005E7147">
              <w:rPr>
                <w:rFonts w:ascii="Arial" w:eastAsia="Times New Roman" w:hAnsi="Arial" w:cs="Arial"/>
                <w:sz w:val="24"/>
                <w:szCs w:val="24"/>
                <w:lang w:eastAsia="fr-FR"/>
              </w:rPr>
              <w:t xml:space="preserve"> </w:t>
            </w:r>
            <w:r>
              <w:rPr>
                <w:rFonts w:ascii="Arial" w:eastAsia="Times New Roman" w:hAnsi="Arial" w:cs="Arial"/>
                <w:sz w:val="24"/>
                <w:szCs w:val="24"/>
                <w:lang w:eastAsia="fr-FR"/>
              </w:rPr>
              <w:t>:</w:t>
            </w:r>
          </w:p>
        </w:tc>
        <w:tc>
          <w:tcPr>
            <w:tcW w:w="5239" w:type="dxa"/>
          </w:tcPr>
          <w:p w14:paraId="6B4E9F38" w14:textId="77777777" w:rsidR="005717F0" w:rsidRDefault="005717F0" w:rsidP="008763B8">
            <w:pPr>
              <w:spacing w:line="240" w:lineRule="atLeast"/>
              <w:ind w:left="360"/>
              <w:jc w:val="both"/>
              <w:rPr>
                <w:rFonts w:ascii="Arial" w:eastAsia="Times New Roman" w:hAnsi="Arial" w:cs="Arial"/>
                <w:sz w:val="24"/>
                <w:szCs w:val="24"/>
                <w:lang w:eastAsia="fr-FR"/>
              </w:rPr>
            </w:pPr>
          </w:p>
          <w:p w14:paraId="378CE615" w14:textId="1FBBF6F8" w:rsidR="005717F0" w:rsidRDefault="005E7147" w:rsidP="008763B8">
            <w:pPr>
              <w:pStyle w:val="Paragraphedeliste"/>
              <w:numPr>
                <w:ilvl w:val="0"/>
                <w:numId w:val="13"/>
              </w:numPr>
              <w:spacing w:after="0" w:line="240" w:lineRule="atLeast"/>
              <w:ind w:left="738"/>
              <w:jc w:val="both"/>
              <w:rPr>
                <w:rFonts w:ascii="Arial" w:eastAsia="Times New Roman" w:hAnsi="Arial" w:cs="Arial"/>
                <w:sz w:val="24"/>
                <w:szCs w:val="24"/>
                <w:lang w:eastAsia="fr-FR"/>
              </w:rPr>
            </w:pPr>
            <w:proofErr w:type="spellStart"/>
            <w:r>
              <w:rPr>
                <w:rFonts w:ascii="Arial" w:eastAsia="Times New Roman" w:hAnsi="Arial" w:cs="Arial"/>
                <w:sz w:val="24"/>
                <w:szCs w:val="24"/>
                <w:lang w:eastAsia="fr-FR"/>
              </w:rPr>
              <w:t>Visit</w:t>
            </w:r>
            <w:proofErr w:type="spellEnd"/>
            <w:r>
              <w:rPr>
                <w:rFonts w:ascii="Arial" w:eastAsia="Times New Roman" w:hAnsi="Arial" w:cs="Arial"/>
                <w:sz w:val="24"/>
                <w:szCs w:val="24"/>
                <w:lang w:eastAsia="fr-FR"/>
              </w:rPr>
              <w:t xml:space="preserve"> of local </w:t>
            </w:r>
            <w:proofErr w:type="spellStart"/>
            <w:r>
              <w:rPr>
                <w:rFonts w:ascii="Arial" w:eastAsia="Times New Roman" w:hAnsi="Arial" w:cs="Arial"/>
                <w:sz w:val="24"/>
                <w:szCs w:val="24"/>
                <w:lang w:eastAsia="fr-FR"/>
              </w:rPr>
              <w:t>companies</w:t>
            </w:r>
            <w:proofErr w:type="spellEnd"/>
            <w:r w:rsidR="005717F0">
              <w:rPr>
                <w:rFonts w:ascii="Arial" w:eastAsia="Times New Roman" w:hAnsi="Arial" w:cs="Arial"/>
                <w:sz w:val="24"/>
                <w:szCs w:val="24"/>
                <w:lang w:eastAsia="fr-FR"/>
              </w:rPr>
              <w:t xml:space="preserve"> </w:t>
            </w:r>
          </w:p>
          <w:p w14:paraId="3B145D5F" w14:textId="290E0F78" w:rsidR="008763B8" w:rsidRDefault="00EB0D6B" w:rsidP="008763B8">
            <w:pPr>
              <w:pStyle w:val="Paragraphedeliste"/>
              <w:numPr>
                <w:ilvl w:val="0"/>
                <w:numId w:val="13"/>
              </w:numPr>
              <w:spacing w:after="0" w:line="240" w:lineRule="atLeast"/>
              <w:ind w:left="738"/>
              <w:jc w:val="both"/>
              <w:rPr>
                <w:rFonts w:ascii="Arial" w:eastAsia="Times New Roman" w:hAnsi="Arial" w:cs="Arial"/>
                <w:sz w:val="24"/>
                <w:szCs w:val="24"/>
                <w:lang w:eastAsia="fr-FR"/>
              </w:rPr>
            </w:pPr>
            <w:r w:rsidRPr="005717F0">
              <w:rPr>
                <w:rFonts w:ascii="Arial" w:eastAsia="Times New Roman" w:hAnsi="Arial" w:cs="Arial"/>
                <w:sz w:val="24"/>
                <w:szCs w:val="24"/>
                <w:lang w:eastAsia="fr-FR"/>
              </w:rPr>
              <w:t>Transfer</w:t>
            </w:r>
            <w:r w:rsidR="005E7147">
              <w:rPr>
                <w:rFonts w:ascii="Arial" w:eastAsia="Times New Roman" w:hAnsi="Arial" w:cs="Arial"/>
                <w:sz w:val="24"/>
                <w:szCs w:val="24"/>
                <w:lang w:eastAsia="fr-FR"/>
              </w:rPr>
              <w:t xml:space="preserve"> to </w:t>
            </w:r>
            <w:r w:rsidR="004F4EA3">
              <w:rPr>
                <w:rFonts w:ascii="Arial" w:eastAsia="Times New Roman" w:hAnsi="Arial" w:cs="Arial"/>
                <w:sz w:val="24"/>
                <w:szCs w:val="24"/>
                <w:lang w:eastAsia="fr-FR"/>
              </w:rPr>
              <w:t>C</w:t>
            </w:r>
            <w:r w:rsidRPr="005717F0">
              <w:rPr>
                <w:rFonts w:ascii="Arial" w:eastAsia="Times New Roman" w:hAnsi="Arial" w:cs="Arial"/>
                <w:sz w:val="24"/>
                <w:szCs w:val="24"/>
                <w:lang w:eastAsia="fr-FR"/>
              </w:rPr>
              <w:t>asablanca</w:t>
            </w:r>
            <w:r w:rsidR="008763B8">
              <w:rPr>
                <w:rFonts w:ascii="Arial" w:eastAsia="Times New Roman" w:hAnsi="Arial" w:cs="Arial"/>
                <w:sz w:val="24"/>
                <w:szCs w:val="24"/>
                <w:lang w:eastAsia="fr-FR"/>
              </w:rPr>
              <w:t>, Morocco</w:t>
            </w:r>
          </w:p>
          <w:p w14:paraId="617D38BA" w14:textId="77777777" w:rsidR="008763B8" w:rsidRPr="008763B8" w:rsidRDefault="008763B8" w:rsidP="008763B8">
            <w:pPr>
              <w:spacing w:line="240" w:lineRule="atLeast"/>
              <w:jc w:val="both"/>
              <w:rPr>
                <w:rFonts w:ascii="Arial" w:eastAsia="Times New Roman" w:hAnsi="Arial" w:cs="Arial"/>
                <w:sz w:val="24"/>
                <w:szCs w:val="24"/>
                <w:lang w:eastAsia="fr-FR"/>
              </w:rPr>
            </w:pPr>
          </w:p>
          <w:p w14:paraId="343B4262" w14:textId="77777777" w:rsidR="00EB0D6B" w:rsidRPr="00EB0D6B" w:rsidRDefault="00EB0D6B" w:rsidP="008763B8">
            <w:pPr>
              <w:spacing w:line="240" w:lineRule="atLeast"/>
              <w:ind w:left="360"/>
              <w:jc w:val="both"/>
              <w:rPr>
                <w:rFonts w:ascii="Arial" w:eastAsia="Times New Roman" w:hAnsi="Arial" w:cs="Arial"/>
                <w:sz w:val="24"/>
                <w:szCs w:val="24"/>
                <w:lang w:eastAsia="fr-FR"/>
              </w:rPr>
            </w:pPr>
          </w:p>
        </w:tc>
      </w:tr>
      <w:tr w:rsidR="00EB0D6B" w14:paraId="6397C218" w14:textId="77777777" w:rsidTr="005717F0">
        <w:tc>
          <w:tcPr>
            <w:tcW w:w="3823" w:type="dxa"/>
          </w:tcPr>
          <w:p w14:paraId="4E8A46D4" w14:textId="79D9F735" w:rsidR="008763B8" w:rsidRPr="008763B8" w:rsidRDefault="008763B8" w:rsidP="008763B8">
            <w:pPr>
              <w:spacing w:line="240" w:lineRule="atLeast"/>
              <w:jc w:val="both"/>
              <w:rPr>
                <w:rFonts w:ascii="Arial" w:eastAsia="Times New Roman" w:hAnsi="Arial" w:cs="Arial"/>
                <w:sz w:val="24"/>
                <w:szCs w:val="24"/>
                <w:u w:val="single"/>
                <w:lang w:eastAsia="fr-FR"/>
              </w:rPr>
            </w:pPr>
            <w:r w:rsidRPr="008763B8">
              <w:rPr>
                <w:rFonts w:ascii="Arial" w:eastAsia="Times New Roman" w:hAnsi="Arial" w:cs="Arial"/>
                <w:sz w:val="24"/>
                <w:szCs w:val="24"/>
                <w:u w:val="single"/>
                <w:lang w:eastAsia="fr-FR"/>
              </w:rPr>
              <w:t>CASABLANCA</w:t>
            </w:r>
          </w:p>
          <w:p w14:paraId="39ED92E8" w14:textId="77777777" w:rsidR="008763B8" w:rsidRPr="008763B8" w:rsidRDefault="008763B8" w:rsidP="008763B8">
            <w:pPr>
              <w:spacing w:line="240" w:lineRule="atLeast"/>
              <w:jc w:val="both"/>
              <w:rPr>
                <w:rFonts w:ascii="Arial" w:eastAsia="Times New Roman" w:hAnsi="Arial" w:cs="Arial"/>
                <w:sz w:val="24"/>
                <w:szCs w:val="24"/>
                <w:lang w:eastAsia="fr-FR"/>
              </w:rPr>
            </w:pPr>
          </w:p>
          <w:p w14:paraId="68AD72A7" w14:textId="1BF62F88" w:rsidR="00EB0D6B" w:rsidRDefault="000E1184" w:rsidP="008763B8">
            <w:pPr>
              <w:pStyle w:val="Paragraphedeliste"/>
              <w:numPr>
                <w:ilvl w:val="0"/>
                <w:numId w:val="5"/>
              </w:numPr>
              <w:spacing w:after="0" w:line="240" w:lineRule="atLeast"/>
              <w:jc w:val="both"/>
              <w:rPr>
                <w:rFonts w:ascii="Arial" w:eastAsia="Times New Roman" w:hAnsi="Arial" w:cs="Arial"/>
                <w:sz w:val="24"/>
                <w:szCs w:val="24"/>
                <w:lang w:eastAsia="fr-FR"/>
              </w:rPr>
            </w:pPr>
            <w:r>
              <w:rPr>
                <w:rFonts w:ascii="Arial" w:eastAsia="Times New Roman" w:hAnsi="Arial" w:cs="Arial"/>
                <w:sz w:val="24"/>
                <w:szCs w:val="24"/>
                <w:lang w:eastAsia="fr-FR"/>
              </w:rPr>
              <w:t>8</w:t>
            </w:r>
            <w:r w:rsidR="00EB0D6B">
              <w:rPr>
                <w:rFonts w:ascii="Arial" w:eastAsia="Times New Roman" w:hAnsi="Arial" w:cs="Arial"/>
                <w:sz w:val="24"/>
                <w:szCs w:val="24"/>
                <w:lang w:eastAsia="fr-FR"/>
              </w:rPr>
              <w:t xml:space="preserve"> </w:t>
            </w:r>
            <w:proofErr w:type="spellStart"/>
            <w:r w:rsidR="005E7147">
              <w:rPr>
                <w:rFonts w:ascii="Arial" w:eastAsia="Times New Roman" w:hAnsi="Arial" w:cs="Arial"/>
                <w:sz w:val="24"/>
                <w:szCs w:val="24"/>
                <w:lang w:eastAsia="fr-FR"/>
              </w:rPr>
              <w:t>February</w:t>
            </w:r>
            <w:proofErr w:type="spellEnd"/>
            <w:r w:rsidR="005E7147">
              <w:rPr>
                <w:rFonts w:ascii="Arial" w:eastAsia="Times New Roman" w:hAnsi="Arial" w:cs="Arial"/>
                <w:sz w:val="24"/>
                <w:szCs w:val="24"/>
                <w:lang w:eastAsia="fr-FR"/>
              </w:rPr>
              <w:t xml:space="preserve"> </w:t>
            </w:r>
            <w:r w:rsidR="00EB0D6B">
              <w:rPr>
                <w:rFonts w:ascii="Arial" w:eastAsia="Times New Roman" w:hAnsi="Arial" w:cs="Arial"/>
                <w:sz w:val="24"/>
                <w:szCs w:val="24"/>
                <w:lang w:eastAsia="fr-FR"/>
              </w:rPr>
              <w:t xml:space="preserve">2023 :               </w:t>
            </w:r>
          </w:p>
        </w:tc>
        <w:tc>
          <w:tcPr>
            <w:tcW w:w="5239" w:type="dxa"/>
          </w:tcPr>
          <w:p w14:paraId="12F68C2B" w14:textId="77777777" w:rsidR="008763B8" w:rsidRDefault="008763B8" w:rsidP="008763B8">
            <w:pPr>
              <w:pStyle w:val="Paragraphedeliste"/>
              <w:spacing w:after="0" w:line="240" w:lineRule="atLeast"/>
              <w:ind w:left="738"/>
              <w:jc w:val="both"/>
              <w:rPr>
                <w:rFonts w:ascii="Arial" w:eastAsia="Times New Roman" w:hAnsi="Arial" w:cs="Arial"/>
                <w:sz w:val="24"/>
                <w:szCs w:val="24"/>
                <w:lang w:eastAsia="fr-FR"/>
              </w:rPr>
            </w:pPr>
          </w:p>
          <w:p w14:paraId="5A4908C3" w14:textId="77777777" w:rsidR="008763B8" w:rsidRDefault="008763B8" w:rsidP="008763B8">
            <w:pPr>
              <w:pStyle w:val="Paragraphedeliste"/>
              <w:spacing w:after="0" w:line="240" w:lineRule="atLeast"/>
              <w:ind w:left="738"/>
              <w:jc w:val="both"/>
              <w:rPr>
                <w:rFonts w:ascii="Arial" w:eastAsia="Times New Roman" w:hAnsi="Arial" w:cs="Arial"/>
                <w:sz w:val="24"/>
                <w:szCs w:val="24"/>
                <w:lang w:eastAsia="fr-FR"/>
              </w:rPr>
            </w:pPr>
          </w:p>
          <w:p w14:paraId="7498729E" w14:textId="6A29A26C" w:rsidR="00EB0D6B" w:rsidRPr="005717F0" w:rsidRDefault="005E7147" w:rsidP="008763B8">
            <w:pPr>
              <w:pStyle w:val="Paragraphedeliste"/>
              <w:numPr>
                <w:ilvl w:val="0"/>
                <w:numId w:val="13"/>
              </w:numPr>
              <w:spacing w:after="0" w:line="240" w:lineRule="atLeast"/>
              <w:ind w:left="738"/>
              <w:jc w:val="both"/>
              <w:rPr>
                <w:rFonts w:ascii="Arial" w:eastAsia="Times New Roman" w:hAnsi="Arial" w:cs="Arial"/>
                <w:sz w:val="24"/>
                <w:szCs w:val="24"/>
                <w:lang w:eastAsia="fr-FR"/>
              </w:rPr>
            </w:pPr>
            <w:proofErr w:type="spellStart"/>
            <w:r>
              <w:rPr>
                <w:rFonts w:ascii="Arial" w:eastAsia="Times New Roman" w:hAnsi="Arial" w:cs="Arial"/>
                <w:sz w:val="24"/>
                <w:szCs w:val="24"/>
                <w:lang w:eastAsia="fr-FR"/>
              </w:rPr>
              <w:t>Visit</w:t>
            </w:r>
            <w:proofErr w:type="spellEnd"/>
            <w:r>
              <w:rPr>
                <w:rFonts w:ascii="Arial" w:eastAsia="Times New Roman" w:hAnsi="Arial" w:cs="Arial"/>
                <w:sz w:val="24"/>
                <w:szCs w:val="24"/>
                <w:lang w:eastAsia="fr-FR"/>
              </w:rPr>
              <w:t xml:space="preserve"> of local </w:t>
            </w:r>
            <w:proofErr w:type="spellStart"/>
            <w:r>
              <w:rPr>
                <w:rFonts w:ascii="Arial" w:eastAsia="Times New Roman" w:hAnsi="Arial" w:cs="Arial"/>
                <w:sz w:val="24"/>
                <w:szCs w:val="24"/>
                <w:lang w:eastAsia="fr-FR"/>
              </w:rPr>
              <w:t>companies</w:t>
            </w:r>
            <w:proofErr w:type="spellEnd"/>
          </w:p>
          <w:p w14:paraId="611451EC" w14:textId="77777777" w:rsidR="00EB0D6B" w:rsidRPr="00EB0D6B" w:rsidRDefault="00EB0D6B" w:rsidP="008763B8">
            <w:pPr>
              <w:spacing w:line="240" w:lineRule="atLeast"/>
              <w:ind w:left="360"/>
              <w:jc w:val="both"/>
              <w:rPr>
                <w:rFonts w:ascii="Arial" w:eastAsia="Times New Roman" w:hAnsi="Arial" w:cs="Arial"/>
                <w:sz w:val="24"/>
                <w:szCs w:val="24"/>
                <w:lang w:eastAsia="fr-FR"/>
              </w:rPr>
            </w:pPr>
          </w:p>
        </w:tc>
      </w:tr>
      <w:tr w:rsidR="005717F0" w14:paraId="5B2E8A4D" w14:textId="77777777" w:rsidTr="005717F0">
        <w:tc>
          <w:tcPr>
            <w:tcW w:w="3823" w:type="dxa"/>
          </w:tcPr>
          <w:p w14:paraId="4AF7DFF9" w14:textId="08F177FC" w:rsidR="005717F0" w:rsidRDefault="005717F0" w:rsidP="008763B8">
            <w:pPr>
              <w:pStyle w:val="Paragraphedeliste"/>
              <w:numPr>
                <w:ilvl w:val="0"/>
                <w:numId w:val="5"/>
              </w:numPr>
              <w:spacing w:after="0" w:line="240" w:lineRule="atLeast"/>
              <w:jc w:val="both"/>
              <w:rPr>
                <w:rFonts w:ascii="Arial" w:eastAsia="Times New Roman" w:hAnsi="Arial" w:cs="Arial"/>
                <w:sz w:val="24"/>
                <w:szCs w:val="24"/>
                <w:lang w:eastAsia="fr-FR"/>
              </w:rPr>
            </w:pPr>
            <w:r>
              <w:rPr>
                <w:rFonts w:ascii="Arial" w:eastAsia="Times New Roman" w:hAnsi="Arial" w:cs="Arial"/>
                <w:sz w:val="24"/>
                <w:szCs w:val="24"/>
                <w:lang w:eastAsia="fr-FR"/>
              </w:rPr>
              <w:t xml:space="preserve">9 </w:t>
            </w:r>
            <w:proofErr w:type="spellStart"/>
            <w:r w:rsidR="005E7147">
              <w:rPr>
                <w:rFonts w:ascii="Arial" w:eastAsia="Times New Roman" w:hAnsi="Arial" w:cs="Arial"/>
                <w:sz w:val="24"/>
                <w:szCs w:val="24"/>
                <w:lang w:eastAsia="fr-FR"/>
              </w:rPr>
              <w:t>February</w:t>
            </w:r>
            <w:proofErr w:type="spellEnd"/>
            <w:r w:rsidR="005E7147">
              <w:rPr>
                <w:rFonts w:ascii="Arial" w:eastAsia="Times New Roman" w:hAnsi="Arial" w:cs="Arial"/>
                <w:sz w:val="24"/>
                <w:szCs w:val="24"/>
                <w:lang w:eastAsia="fr-FR"/>
              </w:rPr>
              <w:t xml:space="preserve"> </w:t>
            </w:r>
            <w:r>
              <w:rPr>
                <w:rFonts w:ascii="Arial" w:eastAsia="Times New Roman" w:hAnsi="Arial" w:cs="Arial"/>
                <w:sz w:val="24"/>
                <w:szCs w:val="24"/>
                <w:lang w:eastAsia="fr-FR"/>
              </w:rPr>
              <w:t xml:space="preserve">2023 :    </w:t>
            </w:r>
          </w:p>
          <w:p w14:paraId="22583F95" w14:textId="175DC1B4" w:rsidR="005717F0" w:rsidRDefault="005717F0" w:rsidP="008763B8">
            <w:pPr>
              <w:pStyle w:val="Paragraphedeliste"/>
              <w:numPr>
                <w:ilvl w:val="0"/>
                <w:numId w:val="13"/>
              </w:numPr>
              <w:spacing w:after="0" w:line="240" w:lineRule="atLeast"/>
              <w:ind w:left="1166"/>
              <w:jc w:val="both"/>
              <w:rPr>
                <w:rFonts w:ascii="Arial" w:eastAsia="Times New Roman" w:hAnsi="Arial" w:cs="Arial"/>
                <w:sz w:val="24"/>
                <w:szCs w:val="24"/>
                <w:lang w:eastAsia="fr-FR"/>
              </w:rPr>
            </w:pPr>
            <w:r>
              <w:rPr>
                <w:rFonts w:ascii="Arial" w:eastAsia="Times New Roman" w:hAnsi="Arial" w:cs="Arial"/>
                <w:sz w:val="24"/>
                <w:szCs w:val="24"/>
                <w:lang w:eastAsia="fr-FR"/>
              </w:rPr>
              <w:t>M</w:t>
            </w:r>
            <w:r w:rsidR="005E7147">
              <w:rPr>
                <w:rFonts w:ascii="Arial" w:eastAsia="Times New Roman" w:hAnsi="Arial" w:cs="Arial"/>
                <w:sz w:val="24"/>
                <w:szCs w:val="24"/>
                <w:lang w:eastAsia="fr-FR"/>
              </w:rPr>
              <w:t xml:space="preserve">orning </w:t>
            </w:r>
            <w:r>
              <w:rPr>
                <w:rFonts w:ascii="Arial" w:eastAsia="Times New Roman" w:hAnsi="Arial" w:cs="Arial"/>
                <w:sz w:val="24"/>
                <w:szCs w:val="24"/>
                <w:lang w:eastAsia="fr-FR"/>
              </w:rPr>
              <w:t>:</w:t>
            </w:r>
          </w:p>
          <w:p w14:paraId="495226DE" w14:textId="77777777" w:rsidR="005717F0" w:rsidRDefault="005717F0" w:rsidP="008763B8">
            <w:pPr>
              <w:pStyle w:val="Paragraphedeliste"/>
              <w:spacing w:after="0" w:line="240" w:lineRule="atLeast"/>
              <w:ind w:left="1166"/>
              <w:jc w:val="both"/>
              <w:rPr>
                <w:rFonts w:ascii="Arial" w:eastAsia="Times New Roman" w:hAnsi="Arial" w:cs="Arial"/>
                <w:sz w:val="24"/>
                <w:szCs w:val="24"/>
                <w:lang w:eastAsia="fr-FR"/>
              </w:rPr>
            </w:pPr>
          </w:p>
          <w:p w14:paraId="6FA9EF8F" w14:textId="4BDAD697" w:rsidR="005717F0" w:rsidRDefault="008763B8" w:rsidP="008763B8">
            <w:pPr>
              <w:pStyle w:val="Paragraphedeliste"/>
              <w:numPr>
                <w:ilvl w:val="0"/>
                <w:numId w:val="13"/>
              </w:numPr>
              <w:spacing w:after="0" w:line="240" w:lineRule="atLeast"/>
              <w:ind w:left="1166"/>
              <w:jc w:val="both"/>
              <w:rPr>
                <w:rFonts w:ascii="Arial" w:eastAsia="Times New Roman" w:hAnsi="Arial" w:cs="Arial"/>
                <w:sz w:val="24"/>
                <w:szCs w:val="24"/>
                <w:lang w:eastAsia="fr-FR"/>
              </w:rPr>
            </w:pPr>
            <w:proofErr w:type="spellStart"/>
            <w:r>
              <w:rPr>
                <w:rFonts w:ascii="Arial" w:eastAsia="Times New Roman" w:hAnsi="Arial" w:cs="Arial"/>
                <w:sz w:val="24"/>
                <w:szCs w:val="24"/>
                <w:lang w:eastAsia="fr-FR"/>
              </w:rPr>
              <w:t>Afternoon</w:t>
            </w:r>
            <w:proofErr w:type="spellEnd"/>
            <w:r>
              <w:rPr>
                <w:rFonts w:ascii="Arial" w:eastAsia="Times New Roman" w:hAnsi="Arial" w:cs="Arial"/>
                <w:sz w:val="24"/>
                <w:szCs w:val="24"/>
                <w:lang w:eastAsia="fr-FR"/>
              </w:rPr>
              <w:t xml:space="preserve"> </w:t>
            </w:r>
            <w:r w:rsidR="005717F0">
              <w:rPr>
                <w:rFonts w:ascii="Arial" w:eastAsia="Times New Roman" w:hAnsi="Arial" w:cs="Arial"/>
                <w:sz w:val="24"/>
                <w:szCs w:val="24"/>
                <w:lang w:eastAsia="fr-FR"/>
              </w:rPr>
              <w:t>:</w:t>
            </w:r>
          </w:p>
          <w:p w14:paraId="0161799D" w14:textId="77777777" w:rsidR="005717F0" w:rsidRPr="00B419DD" w:rsidRDefault="005717F0" w:rsidP="008763B8">
            <w:pPr>
              <w:spacing w:line="240" w:lineRule="atLeast"/>
              <w:jc w:val="both"/>
              <w:rPr>
                <w:rFonts w:ascii="Arial" w:eastAsia="Times New Roman" w:hAnsi="Arial" w:cs="Arial"/>
                <w:sz w:val="24"/>
                <w:szCs w:val="24"/>
                <w:lang w:eastAsia="fr-FR"/>
              </w:rPr>
            </w:pPr>
          </w:p>
        </w:tc>
        <w:tc>
          <w:tcPr>
            <w:tcW w:w="5239" w:type="dxa"/>
          </w:tcPr>
          <w:p w14:paraId="5867BD58" w14:textId="351A9E53" w:rsidR="005E7147" w:rsidRPr="00DD3553" w:rsidRDefault="005E7147" w:rsidP="008763B8">
            <w:pPr>
              <w:pStyle w:val="Pieddepage"/>
              <w:numPr>
                <w:ilvl w:val="0"/>
                <w:numId w:val="1"/>
              </w:numPr>
              <w:spacing w:line="240" w:lineRule="atLeast"/>
              <w:ind w:left="738"/>
              <w:jc w:val="both"/>
              <w:rPr>
                <w:rFonts w:ascii="Arial" w:eastAsia="Times New Roman" w:hAnsi="Arial" w:cs="Arial"/>
                <w:sz w:val="24"/>
                <w:szCs w:val="24"/>
                <w:lang w:val="en-GB" w:eastAsia="fr-FR"/>
              </w:rPr>
            </w:pPr>
            <w:r w:rsidRPr="00DD3553">
              <w:rPr>
                <w:rFonts w:ascii="Arial" w:eastAsia="Times New Roman" w:hAnsi="Arial" w:cs="Arial"/>
                <w:sz w:val="24"/>
                <w:szCs w:val="24"/>
                <w:lang w:val="en-GB" w:eastAsia="fr-FR"/>
              </w:rPr>
              <w:t>High-Level Economic Forum: Investing and Doing Business in and with Morocco</w:t>
            </w:r>
          </w:p>
          <w:p w14:paraId="2C5D93C5" w14:textId="13372F9D" w:rsidR="005717F0" w:rsidRPr="00DD3553" w:rsidRDefault="005717F0" w:rsidP="008763B8">
            <w:pPr>
              <w:pStyle w:val="Paragraphedeliste"/>
              <w:spacing w:after="0" w:line="240" w:lineRule="atLeast"/>
              <w:ind w:left="738"/>
              <w:jc w:val="both"/>
              <w:rPr>
                <w:rFonts w:ascii="Arial" w:eastAsia="Times New Roman" w:hAnsi="Arial" w:cs="Arial"/>
                <w:sz w:val="24"/>
                <w:szCs w:val="24"/>
                <w:lang w:val="en-GB" w:eastAsia="fr-FR"/>
              </w:rPr>
            </w:pPr>
          </w:p>
          <w:p w14:paraId="21232071" w14:textId="59E07C03" w:rsidR="005E7147" w:rsidRDefault="008763B8" w:rsidP="008763B8">
            <w:pPr>
              <w:numPr>
                <w:ilvl w:val="0"/>
                <w:numId w:val="1"/>
              </w:numPr>
              <w:spacing w:line="240" w:lineRule="atLeast"/>
              <w:ind w:left="738"/>
              <w:jc w:val="both"/>
              <w:rPr>
                <w:rFonts w:ascii="Arial" w:eastAsia="Times New Roman" w:hAnsi="Arial" w:cs="Arial"/>
                <w:sz w:val="24"/>
                <w:szCs w:val="24"/>
                <w:lang w:eastAsia="fr-FR"/>
              </w:rPr>
            </w:pPr>
            <w:r>
              <w:rPr>
                <w:rFonts w:ascii="Arial" w:eastAsia="Times New Roman" w:hAnsi="Arial" w:cs="Arial"/>
                <w:sz w:val="24"/>
                <w:szCs w:val="24"/>
                <w:lang w:eastAsia="fr-FR"/>
              </w:rPr>
              <w:t>Bu</w:t>
            </w:r>
            <w:r w:rsidR="005E7147" w:rsidRPr="005E7147">
              <w:rPr>
                <w:rFonts w:ascii="Arial" w:eastAsia="Times New Roman" w:hAnsi="Arial" w:cs="Arial"/>
                <w:sz w:val="24"/>
                <w:szCs w:val="24"/>
                <w:lang w:eastAsia="fr-FR"/>
              </w:rPr>
              <w:t xml:space="preserve">siness exchanges and networking </w:t>
            </w:r>
          </w:p>
          <w:p w14:paraId="1CFAC399" w14:textId="22040171" w:rsidR="005717F0" w:rsidRPr="00B419DD" w:rsidRDefault="005717F0" w:rsidP="008763B8">
            <w:pPr>
              <w:pStyle w:val="Paragraphedeliste"/>
              <w:spacing w:after="0" w:line="240" w:lineRule="atLeast"/>
              <w:ind w:left="738"/>
              <w:jc w:val="both"/>
              <w:rPr>
                <w:rFonts w:ascii="Arial" w:eastAsia="Times New Roman" w:hAnsi="Arial" w:cs="Arial"/>
                <w:sz w:val="24"/>
                <w:szCs w:val="24"/>
                <w:lang w:eastAsia="fr-FR"/>
              </w:rPr>
            </w:pPr>
          </w:p>
        </w:tc>
      </w:tr>
      <w:tr w:rsidR="00EB0D6B" w:rsidRPr="00DD3553" w14:paraId="026E74DA" w14:textId="77777777" w:rsidTr="005717F0">
        <w:tc>
          <w:tcPr>
            <w:tcW w:w="3823" w:type="dxa"/>
          </w:tcPr>
          <w:p w14:paraId="59FDDCC6" w14:textId="7D4AE900" w:rsidR="00EB0D6B" w:rsidRDefault="000E1184" w:rsidP="008763B8">
            <w:pPr>
              <w:pStyle w:val="Paragraphedeliste"/>
              <w:numPr>
                <w:ilvl w:val="0"/>
                <w:numId w:val="5"/>
              </w:numPr>
              <w:spacing w:after="0" w:line="240" w:lineRule="atLeast"/>
              <w:jc w:val="both"/>
              <w:rPr>
                <w:rFonts w:ascii="Arial" w:eastAsia="Times New Roman" w:hAnsi="Arial" w:cs="Arial"/>
                <w:sz w:val="24"/>
                <w:szCs w:val="24"/>
                <w:lang w:eastAsia="fr-FR"/>
              </w:rPr>
            </w:pPr>
            <w:r>
              <w:rPr>
                <w:rFonts w:ascii="Arial" w:eastAsia="Times New Roman" w:hAnsi="Arial" w:cs="Arial"/>
                <w:sz w:val="24"/>
                <w:szCs w:val="24"/>
                <w:lang w:eastAsia="fr-FR"/>
              </w:rPr>
              <w:t>10</w:t>
            </w:r>
            <w:r w:rsidR="00EB0D6B">
              <w:rPr>
                <w:rFonts w:ascii="Arial" w:eastAsia="Times New Roman" w:hAnsi="Arial" w:cs="Arial"/>
                <w:sz w:val="24"/>
                <w:szCs w:val="24"/>
                <w:lang w:eastAsia="fr-FR"/>
              </w:rPr>
              <w:t xml:space="preserve"> </w:t>
            </w:r>
            <w:proofErr w:type="spellStart"/>
            <w:r w:rsidR="000957C5">
              <w:rPr>
                <w:rFonts w:ascii="Arial" w:eastAsia="Times New Roman" w:hAnsi="Arial" w:cs="Arial"/>
                <w:sz w:val="24"/>
                <w:szCs w:val="24"/>
                <w:lang w:eastAsia="fr-FR"/>
              </w:rPr>
              <w:t>February</w:t>
            </w:r>
            <w:proofErr w:type="spellEnd"/>
            <w:r w:rsidR="000957C5">
              <w:rPr>
                <w:rFonts w:ascii="Arial" w:eastAsia="Times New Roman" w:hAnsi="Arial" w:cs="Arial"/>
                <w:sz w:val="24"/>
                <w:szCs w:val="24"/>
                <w:lang w:eastAsia="fr-FR"/>
              </w:rPr>
              <w:t xml:space="preserve"> </w:t>
            </w:r>
            <w:r w:rsidR="00EB0D6B">
              <w:rPr>
                <w:rFonts w:ascii="Arial" w:eastAsia="Times New Roman" w:hAnsi="Arial" w:cs="Arial"/>
                <w:sz w:val="24"/>
                <w:szCs w:val="24"/>
                <w:lang w:eastAsia="fr-FR"/>
              </w:rPr>
              <w:t xml:space="preserve">2023 :              </w:t>
            </w:r>
          </w:p>
        </w:tc>
        <w:tc>
          <w:tcPr>
            <w:tcW w:w="5239" w:type="dxa"/>
          </w:tcPr>
          <w:p w14:paraId="3103436F" w14:textId="2999853E" w:rsidR="000957C5" w:rsidRPr="00DD3553" w:rsidRDefault="000957C5" w:rsidP="008763B8">
            <w:pPr>
              <w:spacing w:line="240" w:lineRule="atLeast"/>
              <w:ind w:left="360"/>
              <w:jc w:val="both"/>
              <w:rPr>
                <w:rFonts w:ascii="Arial" w:eastAsia="Times New Roman" w:hAnsi="Arial" w:cs="Arial"/>
                <w:sz w:val="24"/>
                <w:szCs w:val="24"/>
                <w:lang w:val="en-GB" w:eastAsia="fr-FR"/>
              </w:rPr>
            </w:pPr>
            <w:r w:rsidRPr="00DD3553">
              <w:rPr>
                <w:rFonts w:ascii="Arial" w:eastAsia="Times New Roman" w:hAnsi="Arial" w:cs="Arial"/>
                <w:sz w:val="24"/>
                <w:szCs w:val="24"/>
                <w:lang w:val="en-GB" w:eastAsia="fr-FR"/>
              </w:rPr>
              <w:t>Regional Workshop on Banking Transactions and Financing International Business Activities, Casablanca, Morocco</w:t>
            </w:r>
          </w:p>
          <w:p w14:paraId="7B0B7AAF" w14:textId="77777777" w:rsidR="00EB0D6B" w:rsidRPr="00DD3553" w:rsidRDefault="00EB0D6B" w:rsidP="008763B8">
            <w:pPr>
              <w:spacing w:line="240" w:lineRule="atLeast"/>
              <w:ind w:left="360"/>
              <w:jc w:val="both"/>
              <w:rPr>
                <w:rFonts w:ascii="Arial" w:eastAsia="Times New Roman" w:hAnsi="Arial" w:cs="Arial"/>
                <w:sz w:val="24"/>
                <w:szCs w:val="24"/>
                <w:lang w:val="en-GB" w:eastAsia="fr-FR"/>
              </w:rPr>
            </w:pPr>
          </w:p>
        </w:tc>
      </w:tr>
      <w:tr w:rsidR="00EB0D6B" w14:paraId="64A6910E" w14:textId="77777777" w:rsidTr="005717F0">
        <w:tc>
          <w:tcPr>
            <w:tcW w:w="3823" w:type="dxa"/>
          </w:tcPr>
          <w:p w14:paraId="35BB4A11" w14:textId="178C7252" w:rsidR="00EB0D6B" w:rsidRDefault="000E1184" w:rsidP="008763B8">
            <w:pPr>
              <w:pStyle w:val="Paragraphedeliste"/>
              <w:numPr>
                <w:ilvl w:val="0"/>
                <w:numId w:val="5"/>
              </w:numPr>
              <w:spacing w:after="0" w:line="240" w:lineRule="atLeast"/>
              <w:jc w:val="both"/>
              <w:rPr>
                <w:rFonts w:ascii="Arial" w:eastAsia="Times New Roman" w:hAnsi="Arial" w:cs="Arial"/>
                <w:sz w:val="24"/>
                <w:szCs w:val="24"/>
                <w:lang w:eastAsia="fr-FR"/>
              </w:rPr>
            </w:pPr>
            <w:r>
              <w:rPr>
                <w:rFonts w:ascii="Arial" w:eastAsia="Times New Roman" w:hAnsi="Arial" w:cs="Arial"/>
                <w:sz w:val="24"/>
                <w:szCs w:val="24"/>
                <w:lang w:eastAsia="fr-FR"/>
              </w:rPr>
              <w:t>11</w:t>
            </w:r>
            <w:r w:rsidR="00EB0D6B">
              <w:rPr>
                <w:rFonts w:ascii="Arial" w:eastAsia="Times New Roman" w:hAnsi="Arial" w:cs="Arial"/>
                <w:sz w:val="24"/>
                <w:szCs w:val="24"/>
                <w:lang w:eastAsia="fr-FR"/>
              </w:rPr>
              <w:t xml:space="preserve"> </w:t>
            </w:r>
            <w:proofErr w:type="spellStart"/>
            <w:r w:rsidR="008763B8">
              <w:rPr>
                <w:rFonts w:ascii="Arial" w:eastAsia="Times New Roman" w:hAnsi="Arial" w:cs="Arial"/>
                <w:sz w:val="24"/>
                <w:szCs w:val="24"/>
                <w:lang w:eastAsia="fr-FR"/>
              </w:rPr>
              <w:t>February</w:t>
            </w:r>
            <w:proofErr w:type="spellEnd"/>
            <w:r w:rsidR="008763B8">
              <w:rPr>
                <w:rFonts w:ascii="Arial" w:eastAsia="Times New Roman" w:hAnsi="Arial" w:cs="Arial"/>
                <w:sz w:val="24"/>
                <w:szCs w:val="24"/>
                <w:lang w:eastAsia="fr-FR"/>
              </w:rPr>
              <w:t xml:space="preserve"> </w:t>
            </w:r>
            <w:r w:rsidR="00EB0D6B">
              <w:rPr>
                <w:rFonts w:ascii="Arial" w:eastAsia="Times New Roman" w:hAnsi="Arial" w:cs="Arial"/>
                <w:sz w:val="24"/>
                <w:szCs w:val="24"/>
                <w:lang w:eastAsia="fr-FR"/>
              </w:rPr>
              <w:t xml:space="preserve">2023 :                 </w:t>
            </w:r>
          </w:p>
        </w:tc>
        <w:tc>
          <w:tcPr>
            <w:tcW w:w="5239" w:type="dxa"/>
          </w:tcPr>
          <w:p w14:paraId="794A68AB" w14:textId="0748D609" w:rsidR="00EB0D6B" w:rsidRPr="00EB0D6B" w:rsidRDefault="008763B8" w:rsidP="008763B8">
            <w:pPr>
              <w:spacing w:line="240" w:lineRule="atLeast"/>
              <w:ind w:left="360"/>
              <w:jc w:val="both"/>
              <w:rPr>
                <w:rFonts w:ascii="Arial" w:eastAsia="Times New Roman" w:hAnsi="Arial" w:cs="Arial"/>
                <w:sz w:val="24"/>
                <w:szCs w:val="24"/>
                <w:lang w:eastAsia="fr-FR"/>
              </w:rPr>
            </w:pPr>
            <w:r>
              <w:rPr>
                <w:rFonts w:ascii="Arial" w:eastAsia="Times New Roman" w:hAnsi="Arial" w:cs="Arial"/>
                <w:sz w:val="24"/>
                <w:szCs w:val="24"/>
                <w:lang w:eastAsia="fr-FR"/>
              </w:rPr>
              <w:t>End of the mission.</w:t>
            </w:r>
          </w:p>
          <w:p w14:paraId="6D154936" w14:textId="77777777" w:rsidR="00EB0D6B" w:rsidRPr="00EB0D6B" w:rsidRDefault="00EB0D6B" w:rsidP="008763B8">
            <w:pPr>
              <w:spacing w:line="240" w:lineRule="atLeast"/>
              <w:ind w:left="360"/>
              <w:jc w:val="both"/>
              <w:rPr>
                <w:rFonts w:ascii="Arial" w:eastAsia="Times New Roman" w:hAnsi="Arial" w:cs="Arial"/>
                <w:sz w:val="24"/>
                <w:szCs w:val="24"/>
                <w:lang w:eastAsia="fr-FR"/>
              </w:rPr>
            </w:pPr>
          </w:p>
        </w:tc>
      </w:tr>
    </w:tbl>
    <w:p w14:paraId="1E7CF66A" w14:textId="77777777" w:rsidR="00202B2B" w:rsidRDefault="00202B2B" w:rsidP="008763B8">
      <w:pPr>
        <w:spacing w:after="0" w:line="240" w:lineRule="atLeast"/>
        <w:jc w:val="both"/>
        <w:rPr>
          <w:rFonts w:ascii="Arial" w:eastAsia="Times New Roman" w:hAnsi="Arial" w:cs="Arial"/>
          <w:b/>
          <w:bCs/>
          <w:sz w:val="24"/>
          <w:szCs w:val="24"/>
          <w:u w:val="single"/>
          <w:lang w:eastAsia="fr-FR"/>
        </w:rPr>
      </w:pPr>
    </w:p>
    <w:p w14:paraId="2862402B" w14:textId="3F6DA37A" w:rsidR="00DF7525" w:rsidRPr="00F00B4A" w:rsidRDefault="00DF7525" w:rsidP="008763B8">
      <w:pPr>
        <w:spacing w:after="0" w:line="240" w:lineRule="atLeast"/>
        <w:jc w:val="both"/>
        <w:rPr>
          <w:rFonts w:ascii="Arial" w:eastAsia="Times New Roman" w:hAnsi="Arial" w:cs="Arial"/>
          <w:b/>
          <w:bCs/>
          <w:sz w:val="24"/>
          <w:szCs w:val="24"/>
          <w:lang w:eastAsia="fr-FR"/>
        </w:rPr>
      </w:pPr>
      <w:r w:rsidRPr="00F00B4A">
        <w:rPr>
          <w:rFonts w:ascii="Arial" w:eastAsia="Times New Roman" w:hAnsi="Arial" w:cs="Arial"/>
          <w:b/>
          <w:bCs/>
          <w:sz w:val="24"/>
          <w:szCs w:val="24"/>
          <w:lang w:eastAsia="fr-FR"/>
        </w:rPr>
        <w:t xml:space="preserve">VI. </w:t>
      </w:r>
      <w:r w:rsidR="000957C5" w:rsidRPr="000957C5">
        <w:rPr>
          <w:rFonts w:ascii="Arial" w:eastAsia="Times New Roman" w:hAnsi="Arial" w:cs="Arial"/>
          <w:b/>
          <w:bCs/>
          <w:sz w:val="24"/>
          <w:szCs w:val="24"/>
          <w:lang w:eastAsia="fr-FR"/>
        </w:rPr>
        <w:t>PRACTICAL MODALITIES</w:t>
      </w:r>
    </w:p>
    <w:p w14:paraId="5C448910" w14:textId="77777777" w:rsidR="00DF7525" w:rsidRPr="00FB60B4" w:rsidRDefault="00DF7525" w:rsidP="008763B8">
      <w:pPr>
        <w:spacing w:after="0" w:line="240" w:lineRule="atLeast"/>
        <w:contextualSpacing/>
        <w:jc w:val="both"/>
        <w:rPr>
          <w:rFonts w:ascii="Arial" w:eastAsia="Calibri" w:hAnsi="Arial" w:cs="Arial"/>
          <w:sz w:val="24"/>
          <w:szCs w:val="24"/>
          <w:u w:val="single"/>
          <w:lang w:val="fr-CA"/>
        </w:rPr>
      </w:pPr>
    </w:p>
    <w:p w14:paraId="4C4B03AD" w14:textId="472C0DBA" w:rsidR="00DF7525" w:rsidRPr="006366E0" w:rsidRDefault="00DF7525" w:rsidP="008763B8">
      <w:pPr>
        <w:spacing w:after="0" w:line="240" w:lineRule="atLeast"/>
        <w:contextualSpacing/>
        <w:jc w:val="both"/>
        <w:rPr>
          <w:rFonts w:ascii="Arial" w:eastAsia="Calibri" w:hAnsi="Arial" w:cs="Arial"/>
          <w:sz w:val="24"/>
          <w:szCs w:val="24"/>
          <w:lang w:val="fr-CA"/>
        </w:rPr>
      </w:pPr>
      <w:r w:rsidRPr="00682B72">
        <w:rPr>
          <w:rFonts w:ascii="Arial" w:eastAsia="Calibri" w:hAnsi="Arial" w:cs="Arial"/>
          <w:sz w:val="24"/>
          <w:szCs w:val="24"/>
          <w:u w:val="single"/>
          <w:lang w:val="fr-CA"/>
        </w:rPr>
        <w:t>Participation</w:t>
      </w:r>
      <w:r w:rsidR="006366E0" w:rsidRPr="00627210">
        <w:rPr>
          <w:rFonts w:ascii="Arial" w:eastAsia="Calibri" w:hAnsi="Arial" w:cs="Arial"/>
          <w:sz w:val="24"/>
          <w:szCs w:val="24"/>
          <w:lang w:val="fr-CA"/>
        </w:rPr>
        <w:t> </w:t>
      </w:r>
      <w:r w:rsidR="006366E0">
        <w:rPr>
          <w:rFonts w:ascii="Arial" w:eastAsia="Calibri" w:hAnsi="Arial" w:cs="Arial"/>
          <w:sz w:val="24"/>
          <w:szCs w:val="24"/>
          <w:lang w:val="fr-CA"/>
        </w:rPr>
        <w:t>:</w:t>
      </w:r>
    </w:p>
    <w:p w14:paraId="74D8EE05" w14:textId="77777777" w:rsidR="00DF7525" w:rsidRPr="00682B72" w:rsidRDefault="00DF7525" w:rsidP="008763B8">
      <w:pPr>
        <w:spacing w:after="0" w:line="240" w:lineRule="atLeast"/>
        <w:contextualSpacing/>
        <w:jc w:val="both"/>
        <w:rPr>
          <w:rFonts w:ascii="Arial" w:eastAsia="Calibri" w:hAnsi="Arial" w:cs="Arial"/>
          <w:sz w:val="24"/>
          <w:szCs w:val="24"/>
          <w:u w:val="single"/>
          <w:lang w:val="fr-CA"/>
        </w:rPr>
      </w:pPr>
    </w:p>
    <w:p w14:paraId="440D8938" w14:textId="54CF8A16" w:rsidR="000957C5" w:rsidRPr="00DD3553" w:rsidRDefault="000957C5" w:rsidP="008763B8">
      <w:pPr>
        <w:spacing w:after="0" w:line="240" w:lineRule="atLeast"/>
        <w:contextualSpacing/>
        <w:jc w:val="both"/>
        <w:rPr>
          <w:rFonts w:ascii="Arial" w:eastAsia="Calibri" w:hAnsi="Arial" w:cs="Arial"/>
          <w:sz w:val="24"/>
          <w:szCs w:val="24"/>
          <w:lang w:val="en-GB"/>
        </w:rPr>
      </w:pPr>
      <w:r w:rsidRPr="00DD3553">
        <w:rPr>
          <w:rFonts w:ascii="Arial" w:eastAsia="Calibri" w:hAnsi="Arial" w:cs="Arial"/>
          <w:sz w:val="24"/>
          <w:szCs w:val="24"/>
          <w:lang w:val="en-GB"/>
        </w:rPr>
        <w:t xml:space="preserve">The mission is open to a selection of companies operating in the agribusiness, sustainable energy and digital goods and services sectors, and </w:t>
      </w:r>
      <w:r w:rsidR="008763B8" w:rsidRPr="00DD3553">
        <w:rPr>
          <w:rFonts w:ascii="Arial" w:eastAsia="Calibri" w:hAnsi="Arial" w:cs="Arial"/>
          <w:sz w:val="24"/>
          <w:szCs w:val="24"/>
          <w:lang w:val="en-GB"/>
        </w:rPr>
        <w:t xml:space="preserve">do </w:t>
      </w:r>
      <w:r w:rsidRPr="00DD3553">
        <w:rPr>
          <w:rFonts w:ascii="Arial" w:eastAsia="Calibri" w:hAnsi="Arial" w:cs="Arial"/>
          <w:sz w:val="24"/>
          <w:szCs w:val="24"/>
          <w:lang w:val="en-GB"/>
        </w:rPr>
        <w:t xml:space="preserve">come from Greece, Canada-Quebec, North </w:t>
      </w:r>
      <w:proofErr w:type="gramStart"/>
      <w:r w:rsidRPr="00DD3553">
        <w:rPr>
          <w:rFonts w:ascii="Arial" w:eastAsia="Calibri" w:hAnsi="Arial" w:cs="Arial"/>
          <w:sz w:val="24"/>
          <w:szCs w:val="24"/>
          <w:lang w:val="en-GB"/>
        </w:rPr>
        <w:t>Africa</w:t>
      </w:r>
      <w:proofErr w:type="gramEnd"/>
      <w:r w:rsidRPr="00DD3553">
        <w:rPr>
          <w:rFonts w:ascii="Arial" w:eastAsia="Calibri" w:hAnsi="Arial" w:cs="Arial"/>
          <w:sz w:val="24"/>
          <w:szCs w:val="24"/>
          <w:lang w:val="en-GB"/>
        </w:rPr>
        <w:t xml:space="preserve"> and other French-speaking regions.</w:t>
      </w:r>
    </w:p>
    <w:p w14:paraId="5655F0C0" w14:textId="77777777" w:rsidR="000957C5" w:rsidRPr="00DD3553" w:rsidRDefault="000957C5" w:rsidP="008763B8">
      <w:pPr>
        <w:spacing w:after="0" w:line="240" w:lineRule="atLeast"/>
        <w:contextualSpacing/>
        <w:jc w:val="both"/>
        <w:rPr>
          <w:rFonts w:ascii="Arial" w:eastAsia="Calibri" w:hAnsi="Arial" w:cs="Arial"/>
          <w:sz w:val="24"/>
          <w:szCs w:val="24"/>
          <w:lang w:val="en-GB"/>
        </w:rPr>
      </w:pPr>
    </w:p>
    <w:p w14:paraId="7C0F98C0" w14:textId="77777777" w:rsidR="00DD3553" w:rsidRDefault="000957C5" w:rsidP="00DD3553">
      <w:pPr>
        <w:spacing w:after="0" w:line="240" w:lineRule="atLeast"/>
        <w:contextualSpacing/>
        <w:jc w:val="both"/>
        <w:rPr>
          <w:rFonts w:ascii="Arial" w:eastAsia="Calibri" w:hAnsi="Arial" w:cs="Arial"/>
          <w:sz w:val="24"/>
          <w:szCs w:val="24"/>
          <w:lang w:val="en-GB"/>
        </w:rPr>
      </w:pPr>
      <w:r w:rsidRPr="00DD3553">
        <w:rPr>
          <w:rFonts w:ascii="Arial" w:eastAsia="Calibri" w:hAnsi="Arial" w:cs="Arial"/>
          <w:sz w:val="24"/>
          <w:szCs w:val="24"/>
          <w:lang w:val="en-GB"/>
        </w:rPr>
        <w:t xml:space="preserve">Interested companies </w:t>
      </w:r>
      <w:r w:rsidR="00DD3553">
        <w:rPr>
          <w:rFonts w:ascii="Arial" w:eastAsia="Calibri" w:hAnsi="Arial" w:cs="Arial"/>
          <w:sz w:val="24"/>
          <w:szCs w:val="24"/>
          <w:lang w:val="en-GB"/>
        </w:rPr>
        <w:t xml:space="preserve">shall register on the dedicated platform </w:t>
      </w:r>
      <w:r w:rsidRPr="00DD3553">
        <w:rPr>
          <w:rFonts w:ascii="Arial" w:eastAsia="Calibri" w:hAnsi="Arial" w:cs="Arial"/>
          <w:sz w:val="24"/>
          <w:szCs w:val="24"/>
          <w:lang w:val="en-GB"/>
        </w:rPr>
        <w:t xml:space="preserve">before </w:t>
      </w:r>
      <w:r w:rsidR="008763B8" w:rsidRPr="00DD3553">
        <w:rPr>
          <w:rFonts w:ascii="Arial" w:eastAsia="Calibri" w:hAnsi="Arial" w:cs="Arial"/>
          <w:sz w:val="24"/>
          <w:szCs w:val="24"/>
          <w:lang w:val="en-GB"/>
        </w:rPr>
        <w:t xml:space="preserve">January 6th, </w:t>
      </w:r>
      <w:r w:rsidRPr="00DD3553">
        <w:rPr>
          <w:rFonts w:ascii="Arial" w:eastAsia="Calibri" w:hAnsi="Arial" w:cs="Arial"/>
          <w:sz w:val="24"/>
          <w:szCs w:val="24"/>
          <w:lang w:val="en-GB"/>
        </w:rPr>
        <w:t>2023</w:t>
      </w:r>
      <w:r w:rsidR="00DD3553">
        <w:rPr>
          <w:rFonts w:ascii="Arial" w:eastAsia="Calibri" w:hAnsi="Arial" w:cs="Arial"/>
          <w:sz w:val="24"/>
          <w:szCs w:val="24"/>
          <w:lang w:val="en-GB"/>
        </w:rPr>
        <w:t xml:space="preserve">: </w:t>
      </w:r>
    </w:p>
    <w:p w14:paraId="25FC9586" w14:textId="69C66B4F" w:rsidR="00DD3553" w:rsidRPr="00DD3553" w:rsidRDefault="00DD3553" w:rsidP="00DD3553">
      <w:pPr>
        <w:spacing w:after="0" w:line="240" w:lineRule="atLeast"/>
        <w:contextualSpacing/>
        <w:jc w:val="both"/>
        <w:rPr>
          <w:rFonts w:ascii="Arial" w:eastAsia="Calibri" w:hAnsi="Arial" w:cs="Arial"/>
          <w:sz w:val="24"/>
          <w:szCs w:val="24"/>
          <w:lang w:val="en-GB"/>
        </w:rPr>
      </w:pPr>
      <w:hyperlink r:id="rId9" w:history="1">
        <w:r w:rsidRPr="000379E4">
          <w:rPr>
            <w:rStyle w:val="Lienhypertexte"/>
            <w:rFonts w:ascii="Arial" w:eastAsia="Calibri" w:hAnsi="Arial" w:cs="Arial"/>
            <w:sz w:val="24"/>
            <w:szCs w:val="24"/>
            <w:lang w:val="en-GB"/>
          </w:rPr>
          <w:t>https://missions-economiques.francophonie.org/fr/registration/inscription-egypte</w:t>
        </w:r>
      </w:hyperlink>
    </w:p>
    <w:p w14:paraId="6600FE6F" w14:textId="77777777" w:rsidR="00DD3553" w:rsidRPr="00DD3553" w:rsidRDefault="00DD3553" w:rsidP="00DD3553">
      <w:pPr>
        <w:spacing w:after="0" w:line="240" w:lineRule="atLeast"/>
        <w:contextualSpacing/>
        <w:jc w:val="both"/>
        <w:rPr>
          <w:rFonts w:ascii="Arial" w:eastAsia="Calibri" w:hAnsi="Arial" w:cs="Arial"/>
          <w:sz w:val="24"/>
          <w:szCs w:val="24"/>
          <w:lang w:val="en-GB"/>
        </w:rPr>
      </w:pPr>
    </w:p>
    <w:p w14:paraId="51A92A49" w14:textId="7B7F984C" w:rsidR="00DF7525" w:rsidRPr="00DD3553" w:rsidRDefault="000957C5" w:rsidP="008763B8">
      <w:pPr>
        <w:spacing w:after="0" w:line="240" w:lineRule="atLeast"/>
        <w:contextualSpacing/>
        <w:jc w:val="both"/>
        <w:rPr>
          <w:rFonts w:ascii="Arial" w:eastAsia="Calibri" w:hAnsi="Arial" w:cs="Arial"/>
          <w:sz w:val="24"/>
          <w:szCs w:val="24"/>
          <w:lang w:val="en-GB"/>
        </w:rPr>
      </w:pPr>
      <w:proofErr w:type="gramStart"/>
      <w:r w:rsidRPr="00DD3553">
        <w:rPr>
          <w:rFonts w:ascii="Arial" w:eastAsia="Calibri" w:hAnsi="Arial" w:cs="Arial"/>
          <w:sz w:val="24"/>
          <w:szCs w:val="24"/>
          <w:u w:val="single"/>
          <w:lang w:val="en-GB"/>
        </w:rPr>
        <w:t>Costs</w:t>
      </w:r>
      <w:r w:rsidR="00627210" w:rsidRPr="00DD3553">
        <w:rPr>
          <w:rFonts w:ascii="Arial" w:eastAsia="Calibri" w:hAnsi="Arial" w:cs="Arial"/>
          <w:sz w:val="24"/>
          <w:szCs w:val="24"/>
          <w:lang w:val="en-GB"/>
        </w:rPr>
        <w:t xml:space="preserve"> </w:t>
      </w:r>
      <w:r w:rsidR="006366E0" w:rsidRPr="00DD3553">
        <w:rPr>
          <w:rFonts w:ascii="Arial" w:eastAsia="Calibri" w:hAnsi="Arial" w:cs="Arial"/>
          <w:sz w:val="24"/>
          <w:szCs w:val="24"/>
          <w:lang w:val="en-GB"/>
        </w:rPr>
        <w:t>:</w:t>
      </w:r>
      <w:proofErr w:type="gramEnd"/>
    </w:p>
    <w:p w14:paraId="61C82409" w14:textId="77777777" w:rsidR="00DF7525" w:rsidRPr="00DD3553" w:rsidRDefault="00DF7525" w:rsidP="008763B8">
      <w:pPr>
        <w:spacing w:after="0" w:line="240" w:lineRule="atLeast"/>
        <w:contextualSpacing/>
        <w:jc w:val="both"/>
        <w:rPr>
          <w:rFonts w:ascii="Arial" w:eastAsia="Calibri" w:hAnsi="Arial" w:cs="Arial"/>
          <w:sz w:val="24"/>
          <w:szCs w:val="24"/>
          <w:u w:val="single"/>
          <w:lang w:val="en-GB"/>
        </w:rPr>
      </w:pPr>
    </w:p>
    <w:p w14:paraId="5CCB9D47" w14:textId="77777777" w:rsidR="000957C5" w:rsidRPr="00DD3553" w:rsidRDefault="000957C5" w:rsidP="008763B8">
      <w:pPr>
        <w:spacing w:after="0" w:line="240" w:lineRule="atLeast"/>
        <w:contextualSpacing/>
        <w:jc w:val="both"/>
        <w:rPr>
          <w:rFonts w:ascii="Arial" w:eastAsia="Calibri" w:hAnsi="Arial" w:cs="Arial"/>
          <w:sz w:val="24"/>
          <w:szCs w:val="24"/>
          <w:lang w:val="en-GB"/>
        </w:rPr>
      </w:pPr>
      <w:r w:rsidRPr="00DD3553">
        <w:rPr>
          <w:rFonts w:ascii="Arial" w:eastAsia="Calibri" w:hAnsi="Arial" w:cs="Arial"/>
          <w:sz w:val="24"/>
          <w:szCs w:val="24"/>
          <w:lang w:val="en-GB"/>
        </w:rPr>
        <w:t xml:space="preserve">Subsistence costs (local transport, accommodation, conference services and site visits) are covered by the OIF. </w:t>
      </w:r>
    </w:p>
    <w:p w14:paraId="0A5DA7AE" w14:textId="77777777" w:rsidR="000957C5" w:rsidRPr="00DD3553" w:rsidRDefault="000957C5" w:rsidP="008763B8">
      <w:pPr>
        <w:spacing w:after="0" w:line="240" w:lineRule="atLeast"/>
        <w:contextualSpacing/>
        <w:jc w:val="both"/>
        <w:rPr>
          <w:rFonts w:ascii="Arial" w:eastAsia="Calibri" w:hAnsi="Arial" w:cs="Arial"/>
          <w:sz w:val="24"/>
          <w:szCs w:val="24"/>
          <w:lang w:val="en-GB"/>
        </w:rPr>
      </w:pPr>
    </w:p>
    <w:p w14:paraId="592B962F" w14:textId="77777777" w:rsidR="000957C5" w:rsidRPr="00DD3553" w:rsidRDefault="000957C5" w:rsidP="008763B8">
      <w:pPr>
        <w:spacing w:after="0" w:line="240" w:lineRule="atLeast"/>
        <w:contextualSpacing/>
        <w:jc w:val="both"/>
        <w:rPr>
          <w:rFonts w:ascii="Arial" w:eastAsia="Calibri" w:hAnsi="Arial" w:cs="Arial"/>
          <w:sz w:val="24"/>
          <w:szCs w:val="24"/>
          <w:lang w:val="en-GB"/>
        </w:rPr>
      </w:pPr>
      <w:r w:rsidRPr="00DD3553">
        <w:rPr>
          <w:rFonts w:ascii="Arial" w:eastAsia="Calibri" w:hAnsi="Arial" w:cs="Arial"/>
          <w:sz w:val="24"/>
          <w:szCs w:val="24"/>
          <w:lang w:val="en-GB"/>
        </w:rPr>
        <w:t xml:space="preserve">Within the limits of the available budget, the OIF covers the international transport of a specified number of SMEs, </w:t>
      </w:r>
      <w:proofErr w:type="gramStart"/>
      <w:r w:rsidRPr="00DD3553">
        <w:rPr>
          <w:rFonts w:ascii="Arial" w:eastAsia="Calibri" w:hAnsi="Arial" w:cs="Arial"/>
          <w:sz w:val="24"/>
          <w:szCs w:val="24"/>
          <w:lang w:val="en-GB"/>
        </w:rPr>
        <w:t>taking into account</w:t>
      </w:r>
      <w:proofErr w:type="gramEnd"/>
      <w:r w:rsidRPr="00DD3553">
        <w:rPr>
          <w:rFonts w:ascii="Arial" w:eastAsia="Calibri" w:hAnsi="Arial" w:cs="Arial"/>
          <w:sz w:val="24"/>
          <w:szCs w:val="24"/>
          <w:lang w:val="en-GB"/>
        </w:rPr>
        <w:t xml:space="preserve"> the quality of the application files, as well as the criteria of geographical representativeness and gender equality.</w:t>
      </w:r>
    </w:p>
    <w:p w14:paraId="0115D2BA" w14:textId="77777777" w:rsidR="000957C5" w:rsidRPr="00DD3553" w:rsidRDefault="000957C5" w:rsidP="008763B8">
      <w:pPr>
        <w:spacing w:after="0" w:line="240" w:lineRule="atLeast"/>
        <w:contextualSpacing/>
        <w:jc w:val="both"/>
        <w:rPr>
          <w:rFonts w:ascii="Arial" w:eastAsia="Calibri" w:hAnsi="Arial" w:cs="Arial"/>
          <w:sz w:val="24"/>
          <w:szCs w:val="24"/>
          <w:lang w:val="en-GB"/>
        </w:rPr>
      </w:pPr>
    </w:p>
    <w:p w14:paraId="0FA955F3" w14:textId="77777777" w:rsidR="008763B8" w:rsidRPr="00DD3553" w:rsidRDefault="008763B8" w:rsidP="008763B8">
      <w:pPr>
        <w:spacing w:after="0" w:line="240" w:lineRule="atLeast"/>
        <w:contextualSpacing/>
        <w:jc w:val="both"/>
        <w:rPr>
          <w:rFonts w:ascii="Arial" w:eastAsia="Calibri" w:hAnsi="Arial" w:cs="Arial"/>
          <w:sz w:val="24"/>
          <w:szCs w:val="24"/>
          <w:u w:val="single"/>
          <w:lang w:val="en-GB"/>
        </w:rPr>
      </w:pPr>
    </w:p>
    <w:p w14:paraId="75BABE49" w14:textId="1A69A152" w:rsidR="00DF7525" w:rsidRPr="006366E0" w:rsidRDefault="00DF7525" w:rsidP="008763B8">
      <w:pPr>
        <w:spacing w:after="0" w:line="288" w:lineRule="auto"/>
        <w:jc w:val="both"/>
        <w:rPr>
          <w:rFonts w:ascii="Helvetica" w:eastAsia="Times New Roman" w:hAnsi="Helvetica" w:cs="Helvetica"/>
          <w:b/>
          <w:bCs/>
          <w:sz w:val="24"/>
          <w:szCs w:val="24"/>
          <w:lang w:eastAsia="fr-FR"/>
        </w:rPr>
      </w:pPr>
      <w:r w:rsidRPr="006366E0">
        <w:rPr>
          <w:rFonts w:ascii="Helvetica" w:eastAsia="Times New Roman" w:hAnsi="Helvetica" w:cs="Helvetica"/>
          <w:b/>
          <w:bCs/>
          <w:sz w:val="24"/>
          <w:szCs w:val="24"/>
          <w:lang w:eastAsia="fr-FR"/>
        </w:rPr>
        <w:t>VII. CONTACT</w:t>
      </w:r>
    </w:p>
    <w:p w14:paraId="1048E9FE" w14:textId="3F48B739" w:rsidR="00DF7525" w:rsidRPr="006366E0" w:rsidRDefault="00DF7525" w:rsidP="008763B8">
      <w:pPr>
        <w:spacing w:after="0" w:line="240" w:lineRule="atLeast"/>
        <w:jc w:val="both"/>
        <w:rPr>
          <w:rFonts w:ascii="Arial" w:eastAsia="Times New Roman" w:hAnsi="Arial" w:cs="Arial"/>
          <w:b/>
          <w:bCs/>
          <w:sz w:val="24"/>
          <w:szCs w:val="24"/>
          <w:lang w:eastAsia="fr-FR"/>
        </w:rPr>
      </w:pPr>
      <w:r w:rsidRPr="006366E0">
        <w:rPr>
          <w:rFonts w:ascii="Arial" w:eastAsia="Times New Roman" w:hAnsi="Arial" w:cs="Arial"/>
          <w:b/>
          <w:bCs/>
          <w:sz w:val="24"/>
          <w:szCs w:val="24"/>
          <w:lang w:eastAsia="fr-FR"/>
        </w:rPr>
        <w:t>Direction</w:t>
      </w:r>
      <w:r w:rsidR="005D7E9E">
        <w:rPr>
          <w:rFonts w:ascii="Arial" w:eastAsia="Times New Roman" w:hAnsi="Arial" w:cs="Arial"/>
          <w:b/>
          <w:bCs/>
          <w:sz w:val="24"/>
          <w:szCs w:val="24"/>
          <w:lang w:eastAsia="fr-FR"/>
        </w:rPr>
        <w:t xml:space="preserve"> </w:t>
      </w:r>
      <w:r w:rsidRPr="006366E0">
        <w:rPr>
          <w:rFonts w:ascii="Arial" w:eastAsia="Times New Roman" w:hAnsi="Arial" w:cs="Arial"/>
          <w:b/>
          <w:bCs/>
          <w:sz w:val="24"/>
          <w:szCs w:val="24"/>
          <w:lang w:eastAsia="fr-FR"/>
        </w:rPr>
        <w:t xml:space="preserve">de la Francophonie économique et numérique (DFEN), OIF : </w:t>
      </w:r>
    </w:p>
    <w:p w14:paraId="584569DF" w14:textId="77777777" w:rsidR="00DF7525" w:rsidRPr="00343C9D" w:rsidRDefault="00DF7525" w:rsidP="008763B8">
      <w:pPr>
        <w:spacing w:after="0" w:line="240" w:lineRule="atLeast"/>
        <w:jc w:val="both"/>
        <w:rPr>
          <w:rFonts w:ascii="Arial" w:eastAsia="Times New Roman" w:hAnsi="Arial" w:cs="Arial"/>
          <w:sz w:val="24"/>
          <w:szCs w:val="24"/>
          <w:lang w:eastAsia="fr-FR"/>
        </w:rPr>
      </w:pPr>
      <w:r>
        <w:rPr>
          <w:rFonts w:ascii="Arial" w:eastAsia="Times New Roman" w:hAnsi="Arial" w:cs="Arial"/>
          <w:sz w:val="24"/>
          <w:szCs w:val="24"/>
          <w:lang w:eastAsia="fr-FR"/>
        </w:rPr>
        <w:t xml:space="preserve">Courriel : </w:t>
      </w:r>
      <w:hyperlink r:id="rId10" w:history="1">
        <w:r w:rsidRPr="00F7149F">
          <w:rPr>
            <w:rStyle w:val="Lienhypertexte"/>
            <w:rFonts w:ascii="Arial" w:hAnsi="Arial" w:cs="Arial"/>
            <w:sz w:val="24"/>
            <w:szCs w:val="24"/>
          </w:rPr>
          <w:t>missions-economiques@francophonie.org</w:t>
        </w:r>
      </w:hyperlink>
    </w:p>
    <w:p w14:paraId="15C3B317" w14:textId="0FBA427D" w:rsidR="00957AD9" w:rsidRDefault="00957AD9" w:rsidP="008763B8">
      <w:pPr>
        <w:spacing w:after="0" w:line="240" w:lineRule="atLeast"/>
        <w:jc w:val="both"/>
        <w:rPr>
          <w:rFonts w:ascii="Helvetica" w:eastAsia="Times New Roman" w:hAnsi="Helvetica" w:cs="Helvetica"/>
          <w:sz w:val="24"/>
          <w:szCs w:val="24"/>
          <w:lang w:eastAsia="fr-FR"/>
        </w:rPr>
      </w:pPr>
    </w:p>
    <w:p w14:paraId="779573AC" w14:textId="77777777" w:rsidR="00957AD9" w:rsidRDefault="00957AD9" w:rsidP="008763B8">
      <w:pPr>
        <w:spacing w:after="0" w:line="240" w:lineRule="atLeast"/>
        <w:jc w:val="both"/>
        <w:rPr>
          <w:rFonts w:ascii="Helvetica" w:eastAsia="Times New Roman" w:hAnsi="Helvetica" w:cs="Helvetica"/>
          <w:sz w:val="24"/>
          <w:szCs w:val="24"/>
          <w:lang w:eastAsia="fr-FR"/>
        </w:rPr>
      </w:pPr>
    </w:p>
    <w:p w14:paraId="4009BFFC" w14:textId="531CDFD4" w:rsidR="00DF7525" w:rsidRDefault="00580D4A" w:rsidP="008763B8">
      <w:pPr>
        <w:spacing w:after="0" w:line="240" w:lineRule="atLeast"/>
        <w:jc w:val="center"/>
        <w:rPr>
          <w:rFonts w:ascii="Helvetica" w:eastAsia="Times New Roman" w:hAnsi="Helvetica" w:cs="Helvetica"/>
          <w:sz w:val="24"/>
          <w:szCs w:val="24"/>
          <w:lang w:eastAsia="fr-FR"/>
        </w:rPr>
      </w:pPr>
      <w:r>
        <w:rPr>
          <w:rFonts w:ascii="Helvetica" w:eastAsia="Times New Roman" w:hAnsi="Helvetica" w:cs="Helvetica"/>
          <w:sz w:val="24"/>
          <w:szCs w:val="24"/>
          <w:lang w:eastAsia="fr-FR"/>
        </w:rPr>
        <w:t>_____________________________</w:t>
      </w:r>
    </w:p>
    <w:p w14:paraId="0D1A8ED4" w14:textId="2E315E2C" w:rsidR="002C4D0F" w:rsidRDefault="002C4D0F" w:rsidP="008763B8">
      <w:pPr>
        <w:jc w:val="center"/>
      </w:pPr>
    </w:p>
    <w:p w14:paraId="36F69607" w14:textId="77777777" w:rsidR="003A4386" w:rsidRDefault="003A4386" w:rsidP="008763B8">
      <w:pPr>
        <w:jc w:val="both"/>
      </w:pPr>
    </w:p>
    <w:p w14:paraId="01D18D0E" w14:textId="77777777" w:rsidR="008763B8" w:rsidRDefault="008763B8">
      <w:pPr>
        <w:jc w:val="both"/>
      </w:pPr>
    </w:p>
    <w:sectPr w:rsidR="008763B8" w:rsidSect="00957AD9">
      <w:headerReference w:type="even" r:id="rId11"/>
      <w:headerReference w:type="default" r:id="rId12"/>
      <w:footerReference w:type="even" r:id="rId13"/>
      <w:footerReference w:type="default" r:id="rId14"/>
      <w:headerReference w:type="first" r:id="rId15"/>
      <w:footerReference w:type="first" r:id="rId16"/>
      <w:pgSz w:w="11906" w:h="16838"/>
      <w:pgMar w:top="1276" w:right="1417" w:bottom="1276" w:left="1417" w:header="708"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F3787" w14:textId="77777777" w:rsidR="00AD2747" w:rsidRDefault="00AD2747">
      <w:pPr>
        <w:spacing w:after="0" w:line="240" w:lineRule="auto"/>
      </w:pPr>
      <w:r>
        <w:separator/>
      </w:r>
    </w:p>
  </w:endnote>
  <w:endnote w:type="continuationSeparator" w:id="0">
    <w:p w14:paraId="78D9E486" w14:textId="77777777" w:rsidR="00AD2747" w:rsidRDefault="00AD2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7887A" w14:textId="77777777" w:rsidR="009000CC" w:rsidRDefault="009000C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4484584"/>
      <w:docPartObj>
        <w:docPartGallery w:val="Page Numbers (Bottom of Page)"/>
        <w:docPartUnique/>
      </w:docPartObj>
    </w:sdtPr>
    <w:sdtEndPr/>
    <w:sdtContent>
      <w:p w14:paraId="51AD8563" w14:textId="77777777" w:rsidR="00BB01A9" w:rsidRDefault="00486003">
        <w:pPr>
          <w:pStyle w:val="Pieddepage"/>
          <w:jc w:val="center"/>
        </w:pPr>
        <w:r>
          <w:fldChar w:fldCharType="begin"/>
        </w:r>
        <w:r>
          <w:instrText>PAGE   \* MERGEFORMAT</w:instrText>
        </w:r>
        <w:r>
          <w:fldChar w:fldCharType="separate"/>
        </w:r>
        <w:r>
          <w:t>2</w:t>
        </w:r>
        <w:r>
          <w:fldChar w:fldCharType="end"/>
        </w:r>
      </w:p>
    </w:sdtContent>
  </w:sdt>
  <w:p w14:paraId="08E306E0" w14:textId="77777777" w:rsidR="00BB01A9" w:rsidRDefault="00AD274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B3B18" w14:textId="77777777" w:rsidR="009000CC" w:rsidRDefault="009000C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702E3" w14:textId="77777777" w:rsidR="00AD2747" w:rsidRDefault="00AD2747">
      <w:pPr>
        <w:spacing w:after="0" w:line="240" w:lineRule="auto"/>
      </w:pPr>
      <w:r>
        <w:separator/>
      </w:r>
    </w:p>
  </w:footnote>
  <w:footnote w:type="continuationSeparator" w:id="0">
    <w:p w14:paraId="7086281B" w14:textId="77777777" w:rsidR="00AD2747" w:rsidRDefault="00AD27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B99E9" w14:textId="656F8155" w:rsidR="009000CC" w:rsidRDefault="009000C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BCA51" w14:textId="01C191FE" w:rsidR="009000CC" w:rsidRDefault="009000C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1B322" w14:textId="61CBE07A" w:rsidR="009000CC" w:rsidRDefault="009000C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043C"/>
    <w:multiLevelType w:val="hybridMultilevel"/>
    <w:tmpl w:val="6E32E196"/>
    <w:lvl w:ilvl="0" w:tplc="D78839EC">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00AE35C6"/>
    <w:multiLevelType w:val="hybridMultilevel"/>
    <w:tmpl w:val="4080BC5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0F56A4F"/>
    <w:multiLevelType w:val="hybridMultilevel"/>
    <w:tmpl w:val="4BF8BE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24409A7"/>
    <w:multiLevelType w:val="hybridMultilevel"/>
    <w:tmpl w:val="FDAC743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522E06"/>
    <w:multiLevelType w:val="hybridMultilevel"/>
    <w:tmpl w:val="7C6C975E"/>
    <w:lvl w:ilvl="0" w:tplc="74F6771E">
      <w:start w:val="21"/>
      <w:numFmt w:val="bullet"/>
      <w:lvlText w:val="-"/>
      <w:lvlJc w:val="left"/>
      <w:pPr>
        <w:ind w:left="720" w:hanging="360"/>
      </w:pPr>
      <w:rPr>
        <w:rFonts w:ascii="Calibri" w:eastAsiaTheme="minorHAnsi"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8C15AC"/>
    <w:multiLevelType w:val="hybridMultilevel"/>
    <w:tmpl w:val="3D1011B4"/>
    <w:lvl w:ilvl="0" w:tplc="B40CD8C2">
      <w:start w:val="4"/>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180C29BB"/>
    <w:multiLevelType w:val="hybridMultilevel"/>
    <w:tmpl w:val="BE90232A"/>
    <w:lvl w:ilvl="0" w:tplc="13C49CA4">
      <w:start w:val="4"/>
      <w:numFmt w:val="decimal"/>
      <w:lvlText w:val="%1."/>
      <w:lvlJc w:val="left"/>
      <w:pPr>
        <w:ind w:left="720" w:hanging="360"/>
      </w:pPr>
      <w:rPr>
        <w:rFonts w:hint="default"/>
        <w:b w:val="0"/>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D3C2388"/>
    <w:multiLevelType w:val="hybridMultilevel"/>
    <w:tmpl w:val="86805CDA"/>
    <w:lvl w:ilvl="0" w:tplc="74F6771E">
      <w:start w:val="21"/>
      <w:numFmt w:val="bullet"/>
      <w:lvlText w:val="-"/>
      <w:lvlJc w:val="left"/>
      <w:pPr>
        <w:ind w:left="2170" w:hanging="360"/>
      </w:pPr>
      <w:rPr>
        <w:rFonts w:ascii="Calibri" w:eastAsiaTheme="minorHAnsi" w:hAnsi="Calibri" w:cstheme="minorHAnsi" w:hint="default"/>
      </w:rPr>
    </w:lvl>
    <w:lvl w:ilvl="1" w:tplc="040C0003" w:tentative="1">
      <w:start w:val="1"/>
      <w:numFmt w:val="bullet"/>
      <w:lvlText w:val="o"/>
      <w:lvlJc w:val="left"/>
      <w:pPr>
        <w:ind w:left="2890" w:hanging="360"/>
      </w:pPr>
      <w:rPr>
        <w:rFonts w:ascii="Courier New" w:hAnsi="Courier New" w:cs="Courier New" w:hint="default"/>
      </w:rPr>
    </w:lvl>
    <w:lvl w:ilvl="2" w:tplc="040C0005" w:tentative="1">
      <w:start w:val="1"/>
      <w:numFmt w:val="bullet"/>
      <w:lvlText w:val=""/>
      <w:lvlJc w:val="left"/>
      <w:pPr>
        <w:ind w:left="3610" w:hanging="360"/>
      </w:pPr>
      <w:rPr>
        <w:rFonts w:ascii="Wingdings" w:hAnsi="Wingdings" w:hint="default"/>
      </w:rPr>
    </w:lvl>
    <w:lvl w:ilvl="3" w:tplc="040C0001" w:tentative="1">
      <w:start w:val="1"/>
      <w:numFmt w:val="bullet"/>
      <w:lvlText w:val=""/>
      <w:lvlJc w:val="left"/>
      <w:pPr>
        <w:ind w:left="4330" w:hanging="360"/>
      </w:pPr>
      <w:rPr>
        <w:rFonts w:ascii="Symbol" w:hAnsi="Symbol" w:hint="default"/>
      </w:rPr>
    </w:lvl>
    <w:lvl w:ilvl="4" w:tplc="040C0003" w:tentative="1">
      <w:start w:val="1"/>
      <w:numFmt w:val="bullet"/>
      <w:lvlText w:val="o"/>
      <w:lvlJc w:val="left"/>
      <w:pPr>
        <w:ind w:left="5050" w:hanging="360"/>
      </w:pPr>
      <w:rPr>
        <w:rFonts w:ascii="Courier New" w:hAnsi="Courier New" w:cs="Courier New" w:hint="default"/>
      </w:rPr>
    </w:lvl>
    <w:lvl w:ilvl="5" w:tplc="040C0005" w:tentative="1">
      <w:start w:val="1"/>
      <w:numFmt w:val="bullet"/>
      <w:lvlText w:val=""/>
      <w:lvlJc w:val="left"/>
      <w:pPr>
        <w:ind w:left="5770" w:hanging="360"/>
      </w:pPr>
      <w:rPr>
        <w:rFonts w:ascii="Wingdings" w:hAnsi="Wingdings" w:hint="default"/>
      </w:rPr>
    </w:lvl>
    <w:lvl w:ilvl="6" w:tplc="040C0001" w:tentative="1">
      <w:start w:val="1"/>
      <w:numFmt w:val="bullet"/>
      <w:lvlText w:val=""/>
      <w:lvlJc w:val="left"/>
      <w:pPr>
        <w:ind w:left="6490" w:hanging="360"/>
      </w:pPr>
      <w:rPr>
        <w:rFonts w:ascii="Symbol" w:hAnsi="Symbol" w:hint="default"/>
      </w:rPr>
    </w:lvl>
    <w:lvl w:ilvl="7" w:tplc="040C0003" w:tentative="1">
      <w:start w:val="1"/>
      <w:numFmt w:val="bullet"/>
      <w:lvlText w:val="o"/>
      <w:lvlJc w:val="left"/>
      <w:pPr>
        <w:ind w:left="7210" w:hanging="360"/>
      </w:pPr>
      <w:rPr>
        <w:rFonts w:ascii="Courier New" w:hAnsi="Courier New" w:cs="Courier New" w:hint="default"/>
      </w:rPr>
    </w:lvl>
    <w:lvl w:ilvl="8" w:tplc="040C0005" w:tentative="1">
      <w:start w:val="1"/>
      <w:numFmt w:val="bullet"/>
      <w:lvlText w:val=""/>
      <w:lvlJc w:val="left"/>
      <w:pPr>
        <w:ind w:left="7930" w:hanging="360"/>
      </w:pPr>
      <w:rPr>
        <w:rFonts w:ascii="Wingdings" w:hAnsi="Wingdings" w:hint="default"/>
      </w:rPr>
    </w:lvl>
  </w:abstractNum>
  <w:abstractNum w:abstractNumId="8" w15:restartNumberingAfterBreak="0">
    <w:nsid w:val="37062BAA"/>
    <w:multiLevelType w:val="hybridMultilevel"/>
    <w:tmpl w:val="4B50AA0A"/>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38E8514A"/>
    <w:multiLevelType w:val="hybridMultilevel"/>
    <w:tmpl w:val="9DEAAD30"/>
    <w:lvl w:ilvl="0" w:tplc="040C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B846C33"/>
    <w:multiLevelType w:val="hybridMultilevel"/>
    <w:tmpl w:val="DCECD19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ACC015E"/>
    <w:multiLevelType w:val="hybridMultilevel"/>
    <w:tmpl w:val="8B583788"/>
    <w:lvl w:ilvl="0" w:tplc="BC0CCC20">
      <w:start w:val="1"/>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61C7683E"/>
    <w:multiLevelType w:val="hybridMultilevel"/>
    <w:tmpl w:val="CEAC20A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4EB57C1"/>
    <w:multiLevelType w:val="hybridMultilevel"/>
    <w:tmpl w:val="4BF8BE0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6C85007"/>
    <w:multiLevelType w:val="hybridMultilevel"/>
    <w:tmpl w:val="B3C87660"/>
    <w:lvl w:ilvl="0" w:tplc="BC0CCC20">
      <w:start w:val="1"/>
      <w:numFmt w:val="bullet"/>
      <w:lvlText w:val="-"/>
      <w:lvlJc w:val="left"/>
      <w:pPr>
        <w:ind w:left="1440" w:hanging="360"/>
      </w:pPr>
      <w:rPr>
        <w:rFonts w:ascii="Arial" w:eastAsiaTheme="minorHAnsi"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4"/>
  </w:num>
  <w:num w:numId="2">
    <w:abstractNumId w:val="3"/>
  </w:num>
  <w:num w:numId="3">
    <w:abstractNumId w:val="9"/>
  </w:num>
  <w:num w:numId="4">
    <w:abstractNumId w:val="12"/>
  </w:num>
  <w:num w:numId="5">
    <w:abstractNumId w:val="10"/>
  </w:num>
  <w:num w:numId="6">
    <w:abstractNumId w:val="13"/>
  </w:num>
  <w:num w:numId="7">
    <w:abstractNumId w:val="11"/>
  </w:num>
  <w:num w:numId="8">
    <w:abstractNumId w:val="14"/>
  </w:num>
  <w:num w:numId="9">
    <w:abstractNumId w:val="2"/>
  </w:num>
  <w:num w:numId="10">
    <w:abstractNumId w:val="6"/>
  </w:num>
  <w:num w:numId="11">
    <w:abstractNumId w:val="0"/>
  </w:num>
  <w:num w:numId="12">
    <w:abstractNumId w:val="1"/>
  </w:num>
  <w:num w:numId="13">
    <w:abstractNumId w:val="7"/>
  </w:num>
  <w:num w:numId="14">
    <w:abstractNumId w:val="5"/>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525"/>
    <w:rsid w:val="00010AF0"/>
    <w:rsid w:val="000957C5"/>
    <w:rsid w:val="000E1184"/>
    <w:rsid w:val="000E3F7F"/>
    <w:rsid w:val="00116191"/>
    <w:rsid w:val="00135C7C"/>
    <w:rsid w:val="0015516D"/>
    <w:rsid w:val="00202B2B"/>
    <w:rsid w:val="00291573"/>
    <w:rsid w:val="00294129"/>
    <w:rsid w:val="002B4B3F"/>
    <w:rsid w:val="002C4D0F"/>
    <w:rsid w:val="00320077"/>
    <w:rsid w:val="00322D41"/>
    <w:rsid w:val="003679C9"/>
    <w:rsid w:val="003A4386"/>
    <w:rsid w:val="004027F4"/>
    <w:rsid w:val="00486003"/>
    <w:rsid w:val="004C646E"/>
    <w:rsid w:val="004F4EA3"/>
    <w:rsid w:val="005504B0"/>
    <w:rsid w:val="005717F0"/>
    <w:rsid w:val="00580D4A"/>
    <w:rsid w:val="0058658A"/>
    <w:rsid w:val="005D7E9E"/>
    <w:rsid w:val="005E7147"/>
    <w:rsid w:val="00627210"/>
    <w:rsid w:val="006366E0"/>
    <w:rsid w:val="006C15AF"/>
    <w:rsid w:val="007160ED"/>
    <w:rsid w:val="00716133"/>
    <w:rsid w:val="0075353A"/>
    <w:rsid w:val="00824E48"/>
    <w:rsid w:val="008673DA"/>
    <w:rsid w:val="008763B8"/>
    <w:rsid w:val="008903FC"/>
    <w:rsid w:val="00895CCA"/>
    <w:rsid w:val="009000CC"/>
    <w:rsid w:val="00957AD9"/>
    <w:rsid w:val="009E2A91"/>
    <w:rsid w:val="009F0B1D"/>
    <w:rsid w:val="00A03B95"/>
    <w:rsid w:val="00A52EF6"/>
    <w:rsid w:val="00A55BA6"/>
    <w:rsid w:val="00A82F86"/>
    <w:rsid w:val="00AB514E"/>
    <w:rsid w:val="00AC5880"/>
    <w:rsid w:val="00AD2747"/>
    <w:rsid w:val="00AE57D2"/>
    <w:rsid w:val="00B15B2E"/>
    <w:rsid w:val="00B419DD"/>
    <w:rsid w:val="00B47133"/>
    <w:rsid w:val="00B56E80"/>
    <w:rsid w:val="00BE090C"/>
    <w:rsid w:val="00BE4E20"/>
    <w:rsid w:val="00BE5FC2"/>
    <w:rsid w:val="00BE68EC"/>
    <w:rsid w:val="00BF7AB5"/>
    <w:rsid w:val="00C67374"/>
    <w:rsid w:val="00C76A13"/>
    <w:rsid w:val="00D530F7"/>
    <w:rsid w:val="00DD3553"/>
    <w:rsid w:val="00DF7525"/>
    <w:rsid w:val="00E801AC"/>
    <w:rsid w:val="00EB0D6B"/>
    <w:rsid w:val="00F1241D"/>
    <w:rsid w:val="00F51235"/>
    <w:rsid w:val="00F53F82"/>
    <w:rsid w:val="00F84133"/>
    <w:rsid w:val="00FA45C0"/>
    <w:rsid w:val="00FE2577"/>
    <w:rsid w:val="00FF4F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CBF19"/>
  <w15:chartTrackingRefBased/>
  <w15:docId w15:val="{2D78E1F5-47D0-483D-ADD5-F131F67E8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525"/>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DF752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F7525"/>
  </w:style>
  <w:style w:type="character" w:styleId="Lienhypertexte">
    <w:name w:val="Hyperlink"/>
    <w:basedOn w:val="Policepardfaut"/>
    <w:uiPriority w:val="99"/>
    <w:unhideWhenUsed/>
    <w:rsid w:val="00DF7525"/>
    <w:rPr>
      <w:color w:val="0563C1" w:themeColor="hyperlink"/>
      <w:u w:val="single"/>
    </w:rPr>
  </w:style>
  <w:style w:type="paragraph" w:styleId="Paragraphedeliste">
    <w:name w:val="List Paragraph"/>
    <w:aliases w:val="References,Bullets,List Paragraph-1,Table of contents numbered,List Paragraph (bulleted list),Bullet 1 List,Liste couleur - Accent 11,Paragraphe de liste-Ann2"/>
    <w:basedOn w:val="Normal"/>
    <w:link w:val="ParagraphedelisteCar"/>
    <w:uiPriority w:val="34"/>
    <w:qFormat/>
    <w:rsid w:val="00DF7525"/>
    <w:pPr>
      <w:spacing w:after="200" w:line="276" w:lineRule="auto"/>
      <w:ind w:left="720"/>
      <w:contextualSpacing/>
    </w:pPr>
    <w:rPr>
      <w:lang w:val="fr-CH"/>
    </w:rPr>
  </w:style>
  <w:style w:type="character" w:customStyle="1" w:styleId="ParagraphedelisteCar">
    <w:name w:val="Paragraphe de liste Car"/>
    <w:aliases w:val="References Car,Bullets Car,List Paragraph-1 Car,Table of contents numbered Car,List Paragraph (bulleted list) Car,Bullet 1 List Car,Liste couleur - Accent 11 Car,Paragraphe de liste-Ann2 Car"/>
    <w:link w:val="Paragraphedeliste"/>
    <w:uiPriority w:val="34"/>
    <w:locked/>
    <w:rsid w:val="00DF7525"/>
    <w:rPr>
      <w:lang w:val="fr-CH"/>
    </w:rPr>
  </w:style>
  <w:style w:type="character" w:styleId="Marquedecommentaire">
    <w:name w:val="annotation reference"/>
    <w:basedOn w:val="Policepardfaut"/>
    <w:uiPriority w:val="99"/>
    <w:semiHidden/>
    <w:unhideWhenUsed/>
    <w:rsid w:val="00DF7525"/>
    <w:rPr>
      <w:sz w:val="16"/>
      <w:szCs w:val="16"/>
    </w:rPr>
  </w:style>
  <w:style w:type="paragraph" w:styleId="Commentaire">
    <w:name w:val="annotation text"/>
    <w:basedOn w:val="Normal"/>
    <w:link w:val="CommentaireCar"/>
    <w:uiPriority w:val="99"/>
    <w:semiHidden/>
    <w:unhideWhenUsed/>
    <w:rsid w:val="00DF7525"/>
    <w:pPr>
      <w:spacing w:line="240" w:lineRule="auto"/>
    </w:pPr>
    <w:rPr>
      <w:sz w:val="20"/>
      <w:szCs w:val="20"/>
    </w:rPr>
  </w:style>
  <w:style w:type="character" w:customStyle="1" w:styleId="CommentaireCar">
    <w:name w:val="Commentaire Car"/>
    <w:basedOn w:val="Policepardfaut"/>
    <w:link w:val="Commentaire"/>
    <w:uiPriority w:val="99"/>
    <w:semiHidden/>
    <w:rsid w:val="00DF7525"/>
    <w:rPr>
      <w:sz w:val="20"/>
      <w:szCs w:val="20"/>
    </w:rPr>
  </w:style>
  <w:style w:type="table" w:styleId="Grilledutableau">
    <w:name w:val="Table Grid"/>
    <w:basedOn w:val="TableauNormal"/>
    <w:uiPriority w:val="39"/>
    <w:rsid w:val="00EB0D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3A4386"/>
    <w:pPr>
      <w:tabs>
        <w:tab w:val="center" w:pos="4536"/>
        <w:tab w:val="right" w:pos="9072"/>
      </w:tabs>
      <w:spacing w:after="0" w:line="240" w:lineRule="auto"/>
    </w:pPr>
  </w:style>
  <w:style w:type="character" w:customStyle="1" w:styleId="En-tteCar">
    <w:name w:val="En-tête Car"/>
    <w:basedOn w:val="Policepardfaut"/>
    <w:link w:val="En-tte"/>
    <w:uiPriority w:val="99"/>
    <w:rsid w:val="003A4386"/>
  </w:style>
  <w:style w:type="character" w:styleId="Mentionnonrsolue">
    <w:name w:val="Unresolved Mention"/>
    <w:basedOn w:val="Policepardfaut"/>
    <w:uiPriority w:val="99"/>
    <w:semiHidden/>
    <w:unhideWhenUsed/>
    <w:rsid w:val="000957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623326">
      <w:bodyDiv w:val="1"/>
      <w:marLeft w:val="0"/>
      <w:marRight w:val="0"/>
      <w:marTop w:val="0"/>
      <w:marBottom w:val="0"/>
      <w:divBdr>
        <w:top w:val="none" w:sz="0" w:space="0" w:color="auto"/>
        <w:left w:val="none" w:sz="0" w:space="0" w:color="auto"/>
        <w:bottom w:val="none" w:sz="0" w:space="0" w:color="auto"/>
        <w:right w:val="none" w:sz="0" w:space="0" w:color="auto"/>
      </w:divBdr>
      <w:divsChild>
        <w:div w:id="1734549511">
          <w:marLeft w:val="0"/>
          <w:marRight w:val="0"/>
          <w:marTop w:val="0"/>
          <w:marBottom w:val="0"/>
          <w:divBdr>
            <w:top w:val="none" w:sz="0" w:space="0" w:color="auto"/>
            <w:left w:val="none" w:sz="0" w:space="0" w:color="auto"/>
            <w:bottom w:val="none" w:sz="0" w:space="0" w:color="auto"/>
            <w:right w:val="none" w:sz="0" w:space="0" w:color="auto"/>
          </w:divBdr>
          <w:divsChild>
            <w:div w:id="174150568">
              <w:marLeft w:val="0"/>
              <w:marRight w:val="0"/>
              <w:marTop w:val="0"/>
              <w:marBottom w:val="0"/>
              <w:divBdr>
                <w:top w:val="none" w:sz="0" w:space="0" w:color="auto"/>
                <w:left w:val="none" w:sz="0" w:space="0" w:color="auto"/>
                <w:bottom w:val="none" w:sz="0" w:space="0" w:color="auto"/>
                <w:right w:val="none" w:sz="0" w:space="0" w:color="auto"/>
              </w:divBdr>
              <w:divsChild>
                <w:div w:id="838926580">
                  <w:marLeft w:val="0"/>
                  <w:marRight w:val="0"/>
                  <w:marTop w:val="0"/>
                  <w:marBottom w:val="0"/>
                  <w:divBdr>
                    <w:top w:val="none" w:sz="0" w:space="0" w:color="auto"/>
                    <w:left w:val="none" w:sz="0" w:space="0" w:color="auto"/>
                    <w:bottom w:val="none" w:sz="0" w:space="0" w:color="auto"/>
                    <w:right w:val="none" w:sz="0" w:space="0" w:color="auto"/>
                  </w:divBdr>
                  <w:divsChild>
                    <w:div w:id="1015113556">
                      <w:marLeft w:val="0"/>
                      <w:marRight w:val="0"/>
                      <w:marTop w:val="0"/>
                      <w:marBottom w:val="0"/>
                      <w:divBdr>
                        <w:top w:val="none" w:sz="0" w:space="0" w:color="auto"/>
                        <w:left w:val="none" w:sz="0" w:space="0" w:color="auto"/>
                        <w:bottom w:val="none" w:sz="0" w:space="0" w:color="auto"/>
                        <w:right w:val="none" w:sz="0" w:space="0" w:color="auto"/>
                      </w:divBdr>
                      <w:divsChild>
                        <w:div w:id="1636132776">
                          <w:marLeft w:val="0"/>
                          <w:marRight w:val="0"/>
                          <w:marTop w:val="0"/>
                          <w:marBottom w:val="0"/>
                          <w:divBdr>
                            <w:top w:val="none" w:sz="0" w:space="0" w:color="auto"/>
                            <w:left w:val="none" w:sz="0" w:space="0" w:color="auto"/>
                            <w:bottom w:val="none" w:sz="0" w:space="0" w:color="auto"/>
                            <w:right w:val="none" w:sz="0" w:space="0" w:color="auto"/>
                          </w:divBdr>
                          <w:divsChild>
                            <w:div w:id="1240603092">
                              <w:marLeft w:val="0"/>
                              <w:marRight w:val="0"/>
                              <w:marTop w:val="0"/>
                              <w:marBottom w:val="0"/>
                              <w:divBdr>
                                <w:top w:val="none" w:sz="0" w:space="0" w:color="auto"/>
                                <w:left w:val="none" w:sz="0" w:space="0" w:color="auto"/>
                                <w:bottom w:val="none" w:sz="0" w:space="0" w:color="auto"/>
                                <w:right w:val="none" w:sz="0" w:space="0" w:color="auto"/>
                              </w:divBdr>
                              <w:divsChild>
                                <w:div w:id="1905988735">
                                  <w:marLeft w:val="0"/>
                                  <w:marRight w:val="0"/>
                                  <w:marTop w:val="0"/>
                                  <w:marBottom w:val="0"/>
                                  <w:divBdr>
                                    <w:top w:val="none" w:sz="0" w:space="0" w:color="auto"/>
                                    <w:left w:val="none" w:sz="0" w:space="0" w:color="auto"/>
                                    <w:bottom w:val="none" w:sz="0" w:space="0" w:color="auto"/>
                                    <w:right w:val="none" w:sz="0" w:space="0" w:color="auto"/>
                                  </w:divBdr>
                                  <w:divsChild>
                                    <w:div w:id="1862814411">
                                      <w:marLeft w:val="0"/>
                                      <w:marRight w:val="0"/>
                                      <w:marTop w:val="0"/>
                                      <w:marBottom w:val="0"/>
                                      <w:divBdr>
                                        <w:top w:val="none" w:sz="0" w:space="0" w:color="auto"/>
                                        <w:left w:val="none" w:sz="0" w:space="0" w:color="auto"/>
                                        <w:bottom w:val="none" w:sz="0" w:space="0" w:color="auto"/>
                                        <w:right w:val="none" w:sz="0" w:space="0" w:color="auto"/>
                                      </w:divBdr>
                                      <w:divsChild>
                                        <w:div w:id="1666739991">
                                          <w:marLeft w:val="0"/>
                                          <w:marRight w:val="0"/>
                                          <w:marTop w:val="0"/>
                                          <w:marBottom w:val="0"/>
                                          <w:divBdr>
                                            <w:top w:val="none" w:sz="0" w:space="0" w:color="auto"/>
                                            <w:left w:val="none" w:sz="0" w:space="0" w:color="auto"/>
                                            <w:bottom w:val="none" w:sz="0" w:space="0" w:color="auto"/>
                                            <w:right w:val="none" w:sz="0" w:space="0" w:color="auto"/>
                                          </w:divBdr>
                                          <w:divsChild>
                                            <w:div w:id="333840710">
                                              <w:marLeft w:val="0"/>
                                              <w:marRight w:val="0"/>
                                              <w:marTop w:val="0"/>
                                              <w:marBottom w:val="0"/>
                                              <w:divBdr>
                                                <w:top w:val="none" w:sz="0" w:space="0" w:color="auto"/>
                                                <w:left w:val="none" w:sz="0" w:space="0" w:color="auto"/>
                                                <w:bottom w:val="none" w:sz="0" w:space="0" w:color="auto"/>
                                                <w:right w:val="none" w:sz="0" w:space="0" w:color="auto"/>
                                              </w:divBdr>
                                              <w:divsChild>
                                                <w:div w:id="552546261">
                                                  <w:marLeft w:val="0"/>
                                                  <w:marRight w:val="0"/>
                                                  <w:marTop w:val="0"/>
                                                  <w:marBottom w:val="0"/>
                                                  <w:divBdr>
                                                    <w:top w:val="none" w:sz="0" w:space="0" w:color="auto"/>
                                                    <w:left w:val="none" w:sz="0" w:space="0" w:color="auto"/>
                                                    <w:bottom w:val="none" w:sz="0" w:space="0" w:color="auto"/>
                                                    <w:right w:val="none" w:sz="0" w:space="0" w:color="auto"/>
                                                  </w:divBdr>
                                                  <w:divsChild>
                                                    <w:div w:id="150872487">
                                                      <w:marLeft w:val="0"/>
                                                      <w:marRight w:val="0"/>
                                                      <w:marTop w:val="0"/>
                                                      <w:marBottom w:val="0"/>
                                                      <w:divBdr>
                                                        <w:top w:val="none" w:sz="0" w:space="0" w:color="auto"/>
                                                        <w:left w:val="none" w:sz="0" w:space="0" w:color="auto"/>
                                                        <w:bottom w:val="none" w:sz="0" w:space="0" w:color="auto"/>
                                                        <w:right w:val="none" w:sz="0" w:space="0" w:color="auto"/>
                                                      </w:divBdr>
                                                      <w:divsChild>
                                                        <w:div w:id="1784032099">
                                                          <w:marLeft w:val="0"/>
                                                          <w:marRight w:val="0"/>
                                                          <w:marTop w:val="0"/>
                                                          <w:marBottom w:val="0"/>
                                                          <w:divBdr>
                                                            <w:top w:val="none" w:sz="0" w:space="0" w:color="auto"/>
                                                            <w:left w:val="none" w:sz="0" w:space="0" w:color="auto"/>
                                                            <w:bottom w:val="none" w:sz="0" w:space="0" w:color="auto"/>
                                                            <w:right w:val="none" w:sz="0" w:space="0" w:color="auto"/>
                                                          </w:divBdr>
                                                          <w:divsChild>
                                                            <w:div w:id="192625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4738393">
      <w:bodyDiv w:val="1"/>
      <w:marLeft w:val="0"/>
      <w:marRight w:val="0"/>
      <w:marTop w:val="0"/>
      <w:marBottom w:val="0"/>
      <w:divBdr>
        <w:top w:val="none" w:sz="0" w:space="0" w:color="auto"/>
        <w:left w:val="none" w:sz="0" w:space="0" w:color="auto"/>
        <w:bottom w:val="none" w:sz="0" w:space="0" w:color="auto"/>
        <w:right w:val="none" w:sz="0" w:space="0" w:color="auto"/>
      </w:divBdr>
      <w:divsChild>
        <w:div w:id="1658149809">
          <w:marLeft w:val="0"/>
          <w:marRight w:val="0"/>
          <w:marTop w:val="0"/>
          <w:marBottom w:val="0"/>
          <w:divBdr>
            <w:top w:val="none" w:sz="0" w:space="0" w:color="auto"/>
            <w:left w:val="none" w:sz="0" w:space="0" w:color="auto"/>
            <w:bottom w:val="none" w:sz="0" w:space="0" w:color="auto"/>
            <w:right w:val="none" w:sz="0" w:space="0" w:color="auto"/>
          </w:divBdr>
          <w:divsChild>
            <w:div w:id="516624958">
              <w:marLeft w:val="0"/>
              <w:marRight w:val="0"/>
              <w:marTop w:val="0"/>
              <w:marBottom w:val="0"/>
              <w:divBdr>
                <w:top w:val="none" w:sz="0" w:space="0" w:color="auto"/>
                <w:left w:val="none" w:sz="0" w:space="0" w:color="auto"/>
                <w:bottom w:val="none" w:sz="0" w:space="0" w:color="auto"/>
                <w:right w:val="none" w:sz="0" w:space="0" w:color="auto"/>
              </w:divBdr>
              <w:divsChild>
                <w:div w:id="792098521">
                  <w:marLeft w:val="0"/>
                  <w:marRight w:val="0"/>
                  <w:marTop w:val="0"/>
                  <w:marBottom w:val="0"/>
                  <w:divBdr>
                    <w:top w:val="none" w:sz="0" w:space="0" w:color="auto"/>
                    <w:left w:val="none" w:sz="0" w:space="0" w:color="auto"/>
                    <w:bottom w:val="none" w:sz="0" w:space="0" w:color="auto"/>
                    <w:right w:val="none" w:sz="0" w:space="0" w:color="auto"/>
                  </w:divBdr>
                  <w:divsChild>
                    <w:div w:id="1351377685">
                      <w:marLeft w:val="0"/>
                      <w:marRight w:val="0"/>
                      <w:marTop w:val="0"/>
                      <w:marBottom w:val="0"/>
                      <w:divBdr>
                        <w:top w:val="none" w:sz="0" w:space="0" w:color="auto"/>
                        <w:left w:val="none" w:sz="0" w:space="0" w:color="auto"/>
                        <w:bottom w:val="none" w:sz="0" w:space="0" w:color="auto"/>
                        <w:right w:val="none" w:sz="0" w:space="0" w:color="auto"/>
                      </w:divBdr>
                      <w:divsChild>
                        <w:div w:id="1487431879">
                          <w:marLeft w:val="0"/>
                          <w:marRight w:val="0"/>
                          <w:marTop w:val="0"/>
                          <w:marBottom w:val="0"/>
                          <w:divBdr>
                            <w:top w:val="none" w:sz="0" w:space="0" w:color="auto"/>
                            <w:left w:val="none" w:sz="0" w:space="0" w:color="auto"/>
                            <w:bottom w:val="none" w:sz="0" w:space="0" w:color="auto"/>
                            <w:right w:val="none" w:sz="0" w:space="0" w:color="auto"/>
                          </w:divBdr>
                          <w:divsChild>
                            <w:div w:id="797533644">
                              <w:marLeft w:val="0"/>
                              <w:marRight w:val="0"/>
                              <w:marTop w:val="0"/>
                              <w:marBottom w:val="0"/>
                              <w:divBdr>
                                <w:top w:val="none" w:sz="0" w:space="0" w:color="auto"/>
                                <w:left w:val="none" w:sz="0" w:space="0" w:color="auto"/>
                                <w:bottom w:val="none" w:sz="0" w:space="0" w:color="auto"/>
                                <w:right w:val="none" w:sz="0" w:space="0" w:color="auto"/>
                              </w:divBdr>
                              <w:divsChild>
                                <w:div w:id="885920734">
                                  <w:marLeft w:val="0"/>
                                  <w:marRight w:val="0"/>
                                  <w:marTop w:val="0"/>
                                  <w:marBottom w:val="0"/>
                                  <w:divBdr>
                                    <w:top w:val="none" w:sz="0" w:space="0" w:color="auto"/>
                                    <w:left w:val="none" w:sz="0" w:space="0" w:color="auto"/>
                                    <w:bottom w:val="none" w:sz="0" w:space="0" w:color="auto"/>
                                    <w:right w:val="none" w:sz="0" w:space="0" w:color="auto"/>
                                  </w:divBdr>
                                  <w:divsChild>
                                    <w:div w:id="1071122637">
                                      <w:marLeft w:val="0"/>
                                      <w:marRight w:val="0"/>
                                      <w:marTop w:val="0"/>
                                      <w:marBottom w:val="0"/>
                                      <w:divBdr>
                                        <w:top w:val="none" w:sz="0" w:space="0" w:color="auto"/>
                                        <w:left w:val="none" w:sz="0" w:space="0" w:color="auto"/>
                                        <w:bottom w:val="none" w:sz="0" w:space="0" w:color="auto"/>
                                        <w:right w:val="none" w:sz="0" w:space="0" w:color="auto"/>
                                      </w:divBdr>
                                      <w:divsChild>
                                        <w:div w:id="740249390">
                                          <w:marLeft w:val="0"/>
                                          <w:marRight w:val="0"/>
                                          <w:marTop w:val="0"/>
                                          <w:marBottom w:val="0"/>
                                          <w:divBdr>
                                            <w:top w:val="none" w:sz="0" w:space="0" w:color="auto"/>
                                            <w:left w:val="none" w:sz="0" w:space="0" w:color="auto"/>
                                            <w:bottom w:val="none" w:sz="0" w:space="0" w:color="auto"/>
                                            <w:right w:val="none" w:sz="0" w:space="0" w:color="auto"/>
                                          </w:divBdr>
                                          <w:divsChild>
                                            <w:div w:id="781920296">
                                              <w:marLeft w:val="0"/>
                                              <w:marRight w:val="0"/>
                                              <w:marTop w:val="0"/>
                                              <w:marBottom w:val="0"/>
                                              <w:divBdr>
                                                <w:top w:val="none" w:sz="0" w:space="0" w:color="auto"/>
                                                <w:left w:val="none" w:sz="0" w:space="0" w:color="auto"/>
                                                <w:bottom w:val="none" w:sz="0" w:space="0" w:color="auto"/>
                                                <w:right w:val="none" w:sz="0" w:space="0" w:color="auto"/>
                                              </w:divBdr>
                                              <w:divsChild>
                                                <w:div w:id="43648195">
                                                  <w:marLeft w:val="0"/>
                                                  <w:marRight w:val="0"/>
                                                  <w:marTop w:val="0"/>
                                                  <w:marBottom w:val="0"/>
                                                  <w:divBdr>
                                                    <w:top w:val="none" w:sz="0" w:space="0" w:color="auto"/>
                                                    <w:left w:val="none" w:sz="0" w:space="0" w:color="auto"/>
                                                    <w:bottom w:val="none" w:sz="0" w:space="0" w:color="auto"/>
                                                    <w:right w:val="none" w:sz="0" w:space="0" w:color="auto"/>
                                                  </w:divBdr>
                                                  <w:divsChild>
                                                    <w:div w:id="1830899264">
                                                      <w:marLeft w:val="0"/>
                                                      <w:marRight w:val="0"/>
                                                      <w:marTop w:val="0"/>
                                                      <w:marBottom w:val="0"/>
                                                      <w:divBdr>
                                                        <w:top w:val="none" w:sz="0" w:space="0" w:color="auto"/>
                                                        <w:left w:val="none" w:sz="0" w:space="0" w:color="auto"/>
                                                        <w:bottom w:val="none" w:sz="0" w:space="0" w:color="auto"/>
                                                        <w:right w:val="none" w:sz="0" w:space="0" w:color="auto"/>
                                                      </w:divBdr>
                                                      <w:divsChild>
                                                        <w:div w:id="771045993">
                                                          <w:marLeft w:val="0"/>
                                                          <w:marRight w:val="0"/>
                                                          <w:marTop w:val="0"/>
                                                          <w:marBottom w:val="0"/>
                                                          <w:divBdr>
                                                            <w:top w:val="none" w:sz="0" w:space="0" w:color="auto"/>
                                                            <w:left w:val="none" w:sz="0" w:space="0" w:color="auto"/>
                                                            <w:bottom w:val="none" w:sz="0" w:space="0" w:color="auto"/>
                                                            <w:right w:val="none" w:sz="0" w:space="0" w:color="auto"/>
                                                          </w:divBdr>
                                                          <w:divsChild>
                                                            <w:div w:id="84706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53163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missions-economiques@francophonie.org" TargetMode="External"/><Relationship Id="rId4" Type="http://schemas.openxmlformats.org/officeDocument/2006/relationships/settings" Target="settings.xml"/><Relationship Id="rId9" Type="http://schemas.openxmlformats.org/officeDocument/2006/relationships/hyperlink" Target="https://missions-economiques.francophonie.org/fr/registration/inscription-egypte"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3690F-9571-41C9-B0E6-012CB01DC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936</Words>
  <Characters>5149</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Organisation Internationale de la Francophonie</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Quang DONG</dc:creator>
  <cp:keywords/>
  <dc:description/>
  <cp:lastModifiedBy>Jacques LAUER</cp:lastModifiedBy>
  <cp:revision>2</cp:revision>
  <dcterms:created xsi:type="dcterms:W3CDTF">2022-12-22T18:03:00Z</dcterms:created>
  <dcterms:modified xsi:type="dcterms:W3CDTF">2022-12-22T18:03:00Z</dcterms:modified>
  <cp:contentStatus/>
</cp:coreProperties>
</file>