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5468" w14:textId="6464249A" w:rsidR="0081727F" w:rsidRDefault="0081727F" w:rsidP="0081727F">
      <w:pPr>
        <w:rPr>
          <w:b/>
          <w:bCs/>
        </w:rPr>
      </w:pPr>
      <w:r w:rsidRPr="0081727F">
        <w:rPr>
          <w:b/>
          <w:bCs/>
        </w:rPr>
        <w:t>Assistant administratif / Service client H/F – Alternance (Rentrée 2026-2027)</w:t>
      </w:r>
    </w:p>
    <w:p w14:paraId="6DBEFDF8" w14:textId="77777777" w:rsidR="0081727F" w:rsidRPr="0081727F" w:rsidRDefault="0081727F" w:rsidP="0081727F"/>
    <w:p w14:paraId="6CD92080" w14:textId="77777777" w:rsidR="0081727F" w:rsidRPr="0081727F" w:rsidRDefault="0081727F" w:rsidP="0081727F">
      <w:r w:rsidRPr="0081727F">
        <w:t>Depuis plus de 30 ans, le Groupe ABSO accompagne les entreprises et les gestionnaires immobiliers dans leurs besoins en propreté et services associés.</w:t>
      </w:r>
    </w:p>
    <w:p w14:paraId="60C0CA81" w14:textId="77777777" w:rsidR="0081727F" w:rsidRPr="0081727F" w:rsidRDefault="0081727F" w:rsidP="0081727F">
      <w:r w:rsidRPr="0081727F">
        <w:t>Implanté sur toute l’Île-de-France, notre groupe se développe rapidement grâce à une culture de proximité, de qualité de service et d’innovation.</w:t>
      </w:r>
    </w:p>
    <w:p w14:paraId="5F25A861" w14:textId="77777777" w:rsidR="0081727F" w:rsidRPr="0081727F" w:rsidRDefault="0081727F" w:rsidP="0081727F">
      <w:r w:rsidRPr="0081727F">
        <w:t>Dans le cadre de notre développement, nous recherchons un(e) Assistant(e) Administratif(ve) / Service Client en alternance pour rejoindre notre agence de Marolles-en-Brie à la rentrée 2026-2027.</w:t>
      </w:r>
    </w:p>
    <w:p w14:paraId="42B97232" w14:textId="5321FA6B" w:rsidR="0081727F" w:rsidRPr="0081727F" w:rsidRDefault="0081727F" w:rsidP="0081727F"/>
    <w:p w14:paraId="5F5EC3A6" w14:textId="5990C74B" w:rsidR="0081727F" w:rsidRPr="0081727F" w:rsidRDefault="0081727F" w:rsidP="0081727F">
      <w:pPr>
        <w:rPr>
          <w:b/>
          <w:bCs/>
        </w:rPr>
      </w:pPr>
      <w:r w:rsidRPr="0081727F">
        <w:rPr>
          <w:b/>
          <w:bCs/>
        </w:rPr>
        <w:t xml:space="preserve">Votre mission </w:t>
      </w:r>
    </w:p>
    <w:p w14:paraId="5184AF30" w14:textId="77777777" w:rsidR="0081727F" w:rsidRPr="0081727F" w:rsidRDefault="0081727F" w:rsidP="0081727F">
      <w:r w:rsidRPr="0081727F">
        <w:t>Au sein de l’agence et en lien avec les équipes opérationnelles, vous participez au bon fonctionnement administratif et au suivi de la relation client.</w:t>
      </w:r>
    </w:p>
    <w:p w14:paraId="6A41B640" w14:textId="77777777" w:rsidR="0081727F" w:rsidRPr="0081727F" w:rsidRDefault="0081727F" w:rsidP="0081727F">
      <w:r w:rsidRPr="0081727F">
        <w:t>Vous serez un acteur clé de l’organisation interne et du service client.</w:t>
      </w:r>
    </w:p>
    <w:p w14:paraId="75F9B214" w14:textId="223A5BB8" w:rsidR="0081727F" w:rsidRPr="0081727F" w:rsidRDefault="0081727F" w:rsidP="0081727F"/>
    <w:p w14:paraId="07319AA3" w14:textId="77777777" w:rsidR="0081727F" w:rsidRPr="0081727F" w:rsidRDefault="0081727F" w:rsidP="0081727F">
      <w:pPr>
        <w:rPr>
          <w:b/>
          <w:bCs/>
        </w:rPr>
      </w:pPr>
      <w:r w:rsidRPr="0081727F">
        <w:rPr>
          <w:b/>
          <w:bCs/>
        </w:rPr>
        <w:t>Vos missions principales</w:t>
      </w:r>
    </w:p>
    <w:p w14:paraId="15060BF3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Réceptionner les appels téléphoniques et renseigner les clients</w:t>
      </w:r>
    </w:p>
    <w:p w14:paraId="24052D9D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Assurer le suivi des demandes clients</w:t>
      </w:r>
    </w:p>
    <w:p w14:paraId="75B3ACAF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Rédiger et mettre en forme des courriers et documents administratifs</w:t>
      </w:r>
    </w:p>
    <w:p w14:paraId="08F4AED0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Effectuer l’archivage et le classement des documents</w:t>
      </w:r>
    </w:p>
    <w:p w14:paraId="2DE31125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Assurer le suivi des commandes des inspecteurs</w:t>
      </w:r>
    </w:p>
    <w:p w14:paraId="7B157907" w14:textId="77777777" w:rsidR="0081727F" w:rsidRPr="0081727F" w:rsidRDefault="0081727F" w:rsidP="0081727F">
      <w:pPr>
        <w:numPr>
          <w:ilvl w:val="0"/>
          <w:numId w:val="10"/>
        </w:numPr>
        <w:spacing w:after="40"/>
        <w:ind w:left="714" w:hanging="357"/>
      </w:pPr>
      <w:r w:rsidRPr="0081727F">
        <w:t>Participer à la gestion administrative quotidienne de l’agence</w:t>
      </w:r>
    </w:p>
    <w:p w14:paraId="01D0F16A" w14:textId="33DD62A8" w:rsidR="0081727F" w:rsidRPr="0081727F" w:rsidRDefault="0081727F" w:rsidP="0081727F"/>
    <w:p w14:paraId="47CA2A54" w14:textId="39CDBA4B" w:rsidR="0081727F" w:rsidRPr="0081727F" w:rsidRDefault="0081727F" w:rsidP="0081727F">
      <w:pPr>
        <w:rPr>
          <w:b/>
          <w:bCs/>
        </w:rPr>
      </w:pPr>
      <w:r w:rsidRPr="0081727F">
        <w:rPr>
          <w:b/>
          <w:bCs/>
        </w:rPr>
        <w:t xml:space="preserve">Profil recherché </w:t>
      </w:r>
    </w:p>
    <w:p w14:paraId="31C6A28C" w14:textId="77777777" w:rsidR="0081727F" w:rsidRPr="0081727F" w:rsidRDefault="0081727F" w:rsidP="0081727F">
      <w:pPr>
        <w:numPr>
          <w:ilvl w:val="0"/>
          <w:numId w:val="11"/>
        </w:numPr>
        <w:spacing w:after="40"/>
        <w:ind w:left="714" w:hanging="357"/>
      </w:pPr>
      <w:r w:rsidRPr="0081727F">
        <w:t>Étudiant(e) en formation administrative, gestion ou relation client (BTS, BUT, Licence)</w:t>
      </w:r>
    </w:p>
    <w:p w14:paraId="2C56B106" w14:textId="77777777" w:rsidR="0081727F" w:rsidRPr="0081727F" w:rsidRDefault="0081727F" w:rsidP="0081727F">
      <w:pPr>
        <w:numPr>
          <w:ilvl w:val="0"/>
          <w:numId w:val="11"/>
        </w:numPr>
        <w:spacing w:after="40"/>
        <w:ind w:left="714" w:hanging="357"/>
      </w:pPr>
      <w:r w:rsidRPr="0081727F">
        <w:t>Personne organisée, autonome et rigoureuse</w:t>
      </w:r>
    </w:p>
    <w:p w14:paraId="14D1F6B1" w14:textId="77777777" w:rsidR="0081727F" w:rsidRPr="0081727F" w:rsidRDefault="0081727F" w:rsidP="0081727F">
      <w:pPr>
        <w:numPr>
          <w:ilvl w:val="0"/>
          <w:numId w:val="11"/>
        </w:numPr>
        <w:spacing w:after="40"/>
        <w:ind w:left="714" w:hanging="357"/>
      </w:pPr>
      <w:r w:rsidRPr="0081727F">
        <w:t>Bon relationnel et sens du service</w:t>
      </w:r>
    </w:p>
    <w:p w14:paraId="55F1B107" w14:textId="77777777" w:rsidR="0081727F" w:rsidRPr="0081727F" w:rsidRDefault="0081727F" w:rsidP="0081727F">
      <w:pPr>
        <w:numPr>
          <w:ilvl w:val="0"/>
          <w:numId w:val="11"/>
        </w:numPr>
        <w:spacing w:after="40"/>
        <w:ind w:left="714" w:hanging="357"/>
      </w:pPr>
      <w:r w:rsidRPr="0081727F">
        <w:t>À l’aise avec les outils bureautiques</w:t>
      </w:r>
    </w:p>
    <w:p w14:paraId="34213362" w14:textId="77777777" w:rsidR="0081727F" w:rsidRPr="0081727F" w:rsidRDefault="0081727F" w:rsidP="0081727F">
      <w:pPr>
        <w:numPr>
          <w:ilvl w:val="0"/>
          <w:numId w:val="11"/>
        </w:numPr>
        <w:spacing w:after="40"/>
        <w:ind w:left="714" w:hanging="357"/>
      </w:pPr>
      <w:r w:rsidRPr="0081727F">
        <w:t>Esprit d’équipe et sens de l’organisation</w:t>
      </w:r>
    </w:p>
    <w:p w14:paraId="78BD0845" w14:textId="4F1EA571" w:rsidR="0081727F" w:rsidRPr="0081727F" w:rsidRDefault="0081727F" w:rsidP="0081727F"/>
    <w:p w14:paraId="06F33ED3" w14:textId="65BDB4CB" w:rsidR="0081727F" w:rsidRPr="0081727F" w:rsidRDefault="0081727F" w:rsidP="0081727F">
      <w:pPr>
        <w:rPr>
          <w:b/>
          <w:bCs/>
        </w:rPr>
      </w:pPr>
      <w:r w:rsidRPr="0081727F">
        <w:rPr>
          <w:b/>
          <w:bCs/>
        </w:rPr>
        <w:t xml:space="preserve">Pourquoi nous rejoindre ? </w:t>
      </w:r>
    </w:p>
    <w:p w14:paraId="3CBDCC97" w14:textId="77777777" w:rsidR="0081727F" w:rsidRPr="0081727F" w:rsidRDefault="0081727F" w:rsidP="0081727F">
      <w:pPr>
        <w:numPr>
          <w:ilvl w:val="0"/>
          <w:numId w:val="12"/>
        </w:numPr>
        <w:spacing w:after="40"/>
        <w:ind w:left="714" w:hanging="357"/>
      </w:pPr>
      <w:r w:rsidRPr="0081727F">
        <w:t>Formation concrète au sein d’une entreprise en croissance</w:t>
      </w:r>
    </w:p>
    <w:p w14:paraId="585E8F93" w14:textId="77777777" w:rsidR="0081727F" w:rsidRPr="0081727F" w:rsidRDefault="0081727F" w:rsidP="0081727F">
      <w:pPr>
        <w:numPr>
          <w:ilvl w:val="0"/>
          <w:numId w:val="12"/>
        </w:numPr>
        <w:spacing w:after="40"/>
        <w:ind w:left="714" w:hanging="357"/>
      </w:pPr>
      <w:r w:rsidRPr="0081727F">
        <w:t>Missions variées et responsabilisantes</w:t>
      </w:r>
    </w:p>
    <w:p w14:paraId="3EB6E89F" w14:textId="77777777" w:rsidR="0081727F" w:rsidRPr="0081727F" w:rsidRDefault="0081727F" w:rsidP="0081727F">
      <w:pPr>
        <w:numPr>
          <w:ilvl w:val="0"/>
          <w:numId w:val="12"/>
        </w:numPr>
        <w:spacing w:after="40"/>
        <w:ind w:left="714" w:hanging="357"/>
      </w:pPr>
      <w:r w:rsidRPr="0081727F">
        <w:t>Environnement de travail convivial et dynamique</w:t>
      </w:r>
    </w:p>
    <w:p w14:paraId="0A06FD06" w14:textId="77777777" w:rsidR="0081727F" w:rsidRPr="0081727F" w:rsidRDefault="0081727F" w:rsidP="0081727F">
      <w:pPr>
        <w:numPr>
          <w:ilvl w:val="0"/>
          <w:numId w:val="12"/>
        </w:numPr>
        <w:spacing w:after="40"/>
        <w:ind w:left="714" w:hanging="357"/>
      </w:pPr>
      <w:r w:rsidRPr="0081727F">
        <w:t>Encadrement et accompagnement tout au long de l’alternance</w:t>
      </w:r>
    </w:p>
    <w:p w14:paraId="492579D0" w14:textId="77777777" w:rsidR="0081727F" w:rsidRPr="0081727F" w:rsidRDefault="0081727F" w:rsidP="0081727F">
      <w:pPr>
        <w:numPr>
          <w:ilvl w:val="0"/>
          <w:numId w:val="12"/>
        </w:numPr>
        <w:spacing w:after="40"/>
        <w:ind w:left="714" w:hanging="357"/>
      </w:pPr>
      <w:r w:rsidRPr="0081727F">
        <w:t>Possibilité d’évolution au sein du groupe</w:t>
      </w:r>
    </w:p>
    <w:p w14:paraId="41D84086" w14:textId="77777777" w:rsidR="00BB1FC8" w:rsidRDefault="00BB1FC8"/>
    <w:sectPr w:rsidR="00BB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084"/>
    <w:multiLevelType w:val="multilevel"/>
    <w:tmpl w:val="5FF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171F8"/>
    <w:multiLevelType w:val="multilevel"/>
    <w:tmpl w:val="F83A7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509A8"/>
    <w:multiLevelType w:val="multilevel"/>
    <w:tmpl w:val="29A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33DB3"/>
    <w:multiLevelType w:val="multilevel"/>
    <w:tmpl w:val="849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7369D"/>
    <w:multiLevelType w:val="multilevel"/>
    <w:tmpl w:val="D4A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97E8D"/>
    <w:multiLevelType w:val="multilevel"/>
    <w:tmpl w:val="546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A6438"/>
    <w:multiLevelType w:val="multilevel"/>
    <w:tmpl w:val="83562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373DB"/>
    <w:multiLevelType w:val="multilevel"/>
    <w:tmpl w:val="E28E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D7C8C"/>
    <w:multiLevelType w:val="multilevel"/>
    <w:tmpl w:val="D62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B597E"/>
    <w:multiLevelType w:val="multilevel"/>
    <w:tmpl w:val="216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A02AE"/>
    <w:multiLevelType w:val="multilevel"/>
    <w:tmpl w:val="D88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540D8"/>
    <w:multiLevelType w:val="multilevel"/>
    <w:tmpl w:val="BEEA96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944389">
    <w:abstractNumId w:val="2"/>
  </w:num>
  <w:num w:numId="2" w16cid:durableId="2072120128">
    <w:abstractNumId w:val="8"/>
  </w:num>
  <w:num w:numId="3" w16cid:durableId="622350432">
    <w:abstractNumId w:val="5"/>
  </w:num>
  <w:num w:numId="4" w16cid:durableId="1985575329">
    <w:abstractNumId w:val="4"/>
  </w:num>
  <w:num w:numId="5" w16cid:durableId="2042780961">
    <w:abstractNumId w:val="7"/>
  </w:num>
  <w:num w:numId="6" w16cid:durableId="1238321568">
    <w:abstractNumId w:val="9"/>
  </w:num>
  <w:num w:numId="7" w16cid:durableId="87120641">
    <w:abstractNumId w:val="1"/>
  </w:num>
  <w:num w:numId="8" w16cid:durableId="2072147079">
    <w:abstractNumId w:val="6"/>
  </w:num>
  <w:num w:numId="9" w16cid:durableId="1662124617">
    <w:abstractNumId w:val="11"/>
  </w:num>
  <w:num w:numId="10" w16cid:durableId="63184487">
    <w:abstractNumId w:val="3"/>
  </w:num>
  <w:num w:numId="11" w16cid:durableId="121846520">
    <w:abstractNumId w:val="0"/>
  </w:num>
  <w:num w:numId="12" w16cid:durableId="1874414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40"/>
    <w:rsid w:val="00645D9C"/>
    <w:rsid w:val="0081727F"/>
    <w:rsid w:val="00860872"/>
    <w:rsid w:val="009167AD"/>
    <w:rsid w:val="00A06B15"/>
    <w:rsid w:val="00AA4CA4"/>
    <w:rsid w:val="00BB1FC8"/>
    <w:rsid w:val="00D71440"/>
    <w:rsid w:val="00E36C59"/>
    <w:rsid w:val="00F37320"/>
    <w:rsid w:val="00F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1372"/>
  <w15:chartTrackingRefBased/>
  <w15:docId w15:val="{C088B778-3260-40CC-AEDB-AFA2AD9A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4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4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4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TENREIRO</dc:creator>
  <cp:keywords/>
  <dc:description/>
  <cp:lastModifiedBy>Anaïs TENREIRO</cp:lastModifiedBy>
  <cp:revision>4</cp:revision>
  <dcterms:created xsi:type="dcterms:W3CDTF">2026-03-13T15:17:00Z</dcterms:created>
  <dcterms:modified xsi:type="dcterms:W3CDTF">2026-03-13T15:19:00Z</dcterms:modified>
</cp:coreProperties>
</file>